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75CB1" w14:textId="77777777" w:rsidR="00547165" w:rsidRPr="00547165" w:rsidRDefault="000522D7" w:rsidP="00547165">
      <w:pPr>
        <w:tabs>
          <w:tab w:val="left" w:pos="543"/>
        </w:tabs>
        <w:spacing w:after="0"/>
        <w:rPr>
          <w:rFonts w:cs="David"/>
          <w:b/>
          <w:bCs/>
          <w:sz w:val="36"/>
          <w:szCs w:val="36"/>
          <w:u w:val="single"/>
          <w:rtl/>
        </w:rPr>
      </w:pPr>
      <w:r w:rsidRPr="003E785D">
        <w:rPr>
          <w:rFonts w:cs="Arial"/>
          <w:noProof/>
          <w:sz w:val="18"/>
          <w:szCs w:val="18"/>
          <w:rtl/>
        </w:rPr>
        <w:drawing>
          <wp:anchor distT="0" distB="0" distL="114300" distR="114300" simplePos="0" relativeHeight="251659264" behindDoc="1" locked="0" layoutInCell="1" allowOverlap="1" wp14:anchorId="017ED723" wp14:editId="7A0FFBE1">
            <wp:simplePos x="0" y="0"/>
            <wp:positionH relativeFrom="column">
              <wp:posOffset>669290</wp:posOffset>
            </wp:positionH>
            <wp:positionV relativeFrom="paragraph">
              <wp:posOffset>27940</wp:posOffset>
            </wp:positionV>
            <wp:extent cx="5500370" cy="772160"/>
            <wp:effectExtent l="0" t="0" r="5080" b="8890"/>
            <wp:wrapSquare wrapText="bothSides"/>
            <wp:docPr id="11" name="תמונה 11" descr="F:\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aphic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0037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B8A">
        <w:rPr>
          <w:rFonts w:cs="David" w:hint="cs"/>
          <w:b/>
          <w:bCs/>
          <w:sz w:val="28"/>
          <w:szCs w:val="28"/>
          <w:rtl/>
        </w:rPr>
        <w:t>6395</w:t>
      </w:r>
    </w:p>
    <w:p w14:paraId="7C3BD906" w14:textId="77777777" w:rsidR="005365EE" w:rsidRDefault="005365EE" w:rsidP="000522D7">
      <w:pPr>
        <w:pStyle w:val="a4"/>
        <w:jc w:val="center"/>
        <w:rPr>
          <w:rFonts w:cs="David"/>
          <w:b/>
          <w:bCs/>
          <w:sz w:val="28"/>
          <w:szCs w:val="28"/>
          <w:u w:val="single"/>
          <w:rtl/>
        </w:rPr>
      </w:pPr>
    </w:p>
    <w:p w14:paraId="1F01BC95" w14:textId="77777777" w:rsidR="005365EE" w:rsidRDefault="005365EE" w:rsidP="000522D7">
      <w:pPr>
        <w:pStyle w:val="a4"/>
        <w:jc w:val="center"/>
        <w:rPr>
          <w:rFonts w:cs="David"/>
          <w:b/>
          <w:bCs/>
          <w:sz w:val="28"/>
          <w:szCs w:val="28"/>
          <w:u w:val="single"/>
          <w:rtl/>
        </w:rPr>
      </w:pPr>
    </w:p>
    <w:p w14:paraId="20AC6E48" w14:textId="77777777" w:rsidR="005365EE" w:rsidRDefault="005365EE" w:rsidP="000522D7">
      <w:pPr>
        <w:pStyle w:val="a4"/>
        <w:jc w:val="center"/>
        <w:rPr>
          <w:rFonts w:cs="David"/>
          <w:b/>
          <w:bCs/>
          <w:sz w:val="28"/>
          <w:szCs w:val="28"/>
          <w:u w:val="single"/>
          <w:rtl/>
        </w:rPr>
      </w:pPr>
    </w:p>
    <w:p w14:paraId="120F84F2" w14:textId="77777777" w:rsidR="005365EE" w:rsidRDefault="005365EE" w:rsidP="000522D7">
      <w:pPr>
        <w:pStyle w:val="a4"/>
        <w:jc w:val="center"/>
        <w:rPr>
          <w:rFonts w:cs="David"/>
          <w:b/>
          <w:bCs/>
          <w:sz w:val="28"/>
          <w:szCs w:val="28"/>
          <w:u w:val="single"/>
          <w:rtl/>
        </w:rPr>
      </w:pPr>
    </w:p>
    <w:p w14:paraId="0DC517A1" w14:textId="2E2FA377" w:rsidR="00A11177" w:rsidRPr="00A11177" w:rsidRDefault="00A11177" w:rsidP="00A11177">
      <w:pPr>
        <w:pStyle w:val="a4"/>
        <w:jc w:val="center"/>
        <w:rPr>
          <w:rFonts w:hint="cs"/>
          <w:b/>
          <w:bCs/>
          <w:sz w:val="24"/>
          <w:szCs w:val="24"/>
          <w:u w:val="single"/>
          <w:rtl/>
        </w:rPr>
      </w:pPr>
      <w:r>
        <w:rPr>
          <w:rFonts w:ascii="David" w:hAnsi="David" w:cs="David"/>
          <w:b/>
          <w:bCs/>
          <w:sz w:val="24"/>
          <w:szCs w:val="24"/>
          <w:u w:val="single"/>
          <w:rtl/>
        </w:rPr>
        <w:t xml:space="preserve">יום עיון ברשת– שנה התשע עשרה, 10.12.19 – יום ג' </w:t>
      </w:r>
    </w:p>
    <w:p w14:paraId="68F21329" w14:textId="54C1E9B5" w:rsidR="00A11177" w:rsidRDefault="00A11177" w:rsidP="00A11177">
      <w:pPr>
        <w:pStyle w:val="a4"/>
        <w:jc w:val="center"/>
        <w:rPr>
          <w:rFonts w:ascii="David" w:hAnsi="David" w:cs="David"/>
          <w:b/>
          <w:bCs/>
          <w:sz w:val="24"/>
          <w:szCs w:val="24"/>
          <w:u w:val="single"/>
        </w:rPr>
      </w:pPr>
      <w:r>
        <w:rPr>
          <w:rFonts w:ascii="David" w:hAnsi="David" w:cs="David"/>
          <w:b/>
          <w:bCs/>
          <w:sz w:val="24"/>
          <w:szCs w:val="24"/>
          <w:u w:val="single"/>
          <w:rtl/>
        </w:rPr>
        <w:t xml:space="preserve">בחסות חברת מדיסון </w:t>
      </w:r>
      <w:proofErr w:type="spellStart"/>
      <w:r>
        <w:rPr>
          <w:rFonts w:ascii="David" w:hAnsi="David" w:cs="David"/>
          <w:b/>
          <w:bCs/>
          <w:sz w:val="24"/>
          <w:szCs w:val="24"/>
          <w:u w:val="single"/>
          <w:rtl/>
        </w:rPr>
        <w:t>פארמה</w:t>
      </w:r>
      <w:proofErr w:type="spellEnd"/>
      <w:r>
        <w:rPr>
          <w:rFonts w:ascii="David" w:hAnsi="David" w:cs="David"/>
          <w:b/>
          <w:bCs/>
          <w:sz w:val="24"/>
          <w:szCs w:val="24"/>
          <w:u w:val="single"/>
          <w:rtl/>
        </w:rPr>
        <w:t xml:space="preserve"> בע"מ.</w:t>
      </w:r>
    </w:p>
    <w:p w14:paraId="4DB58D36" w14:textId="749ED67B" w:rsidR="00A11177" w:rsidRPr="00A11177" w:rsidRDefault="00A11177" w:rsidP="00A11177">
      <w:pPr>
        <w:jc w:val="center"/>
        <w:rPr>
          <w:rFonts w:ascii="David" w:hAnsi="David" w:cs="David" w:hint="cs"/>
          <w:b/>
          <w:bCs/>
          <w:sz w:val="24"/>
          <w:szCs w:val="24"/>
          <w:u w:val="single"/>
          <w:rtl/>
        </w:rPr>
      </w:pPr>
      <w:r w:rsidRPr="00A11177">
        <w:rPr>
          <w:rFonts w:ascii="David" w:hAnsi="David" w:cs="David"/>
          <w:b/>
          <w:bCs/>
          <w:sz w:val="24"/>
          <w:szCs w:val="24"/>
          <w:u w:val="single"/>
          <w:rtl/>
        </w:rPr>
        <w:t>השירות ניתן באופן בלתי תלוי ולא משפיע על תכני יום העיון</w:t>
      </w:r>
    </w:p>
    <w:p w14:paraId="48F72549" w14:textId="77777777" w:rsidR="00A11177" w:rsidRDefault="00A11177" w:rsidP="00A11177">
      <w:pPr>
        <w:pStyle w:val="a4"/>
        <w:numPr>
          <w:ilvl w:val="0"/>
          <w:numId w:val="2"/>
        </w:numPr>
        <w:spacing w:after="240"/>
        <w:rPr>
          <w:rFonts w:ascii="David" w:hAnsi="David" w:cs="David"/>
          <w:u w:val="single"/>
          <w:rtl/>
        </w:rPr>
      </w:pPr>
      <w:r>
        <w:rPr>
          <w:rFonts w:ascii="David" w:hAnsi="David" w:cs="David"/>
          <w:b/>
          <w:bCs/>
          <w:rtl/>
        </w:rPr>
        <w:t xml:space="preserve">ד"ר  אהרוני שחר – </w:t>
      </w:r>
      <w:r>
        <w:rPr>
          <w:rFonts w:ascii="David" w:hAnsi="David" w:cs="David"/>
          <w:rtl/>
        </w:rPr>
        <w:t>מומחה בכירורגיה אורולוגית, היחידה לאורולוגיה תפקודית, מרכז רפואי רבין, בית חולים בלינסון</w:t>
      </w:r>
    </w:p>
    <w:p w14:paraId="4C5E4519" w14:textId="77777777" w:rsidR="00A11177" w:rsidRDefault="00A11177" w:rsidP="00A11177">
      <w:pPr>
        <w:pStyle w:val="a3"/>
        <w:numPr>
          <w:ilvl w:val="0"/>
          <w:numId w:val="2"/>
        </w:numPr>
        <w:spacing w:after="0" w:line="360" w:lineRule="auto"/>
        <w:rPr>
          <w:rFonts w:ascii="Calibri" w:hAnsi="Calibri" w:cs="Calibri"/>
        </w:rPr>
      </w:pPr>
      <w:r>
        <w:rPr>
          <w:rFonts w:ascii="David" w:hAnsi="David" w:cs="David"/>
          <w:b/>
          <w:bCs/>
          <w:rtl/>
        </w:rPr>
        <w:t>אולניק לינוי</w:t>
      </w:r>
      <w:r>
        <w:rPr>
          <w:rFonts w:ascii="David" w:hAnsi="David" w:cs="David"/>
          <w:rtl/>
        </w:rPr>
        <w:t>,</w:t>
      </w:r>
      <w:r>
        <w:rPr>
          <w:rFonts w:ascii="David" w:hAnsi="David" w:cs="David"/>
          <w:b/>
          <w:bCs/>
          <w:rtl/>
        </w:rPr>
        <w:t xml:space="preserve"> עו"ד</w:t>
      </w:r>
      <w:r>
        <w:rPr>
          <w:rFonts w:ascii="David" w:hAnsi="David" w:cs="David"/>
          <w:rtl/>
        </w:rPr>
        <w:t xml:space="preserve"> – </w:t>
      </w:r>
      <w:r>
        <w:rPr>
          <w:rFonts w:ascii="David" w:hAnsi="David" w:cs="David"/>
          <w:b/>
          <w:bCs/>
          <w:rtl/>
        </w:rPr>
        <w:t>משרד עורכי דין אולניק לינוי</w:t>
      </w:r>
      <w:r>
        <w:rPr>
          <w:rFonts w:ascii="David" w:hAnsi="David" w:cs="David"/>
          <w:rtl/>
        </w:rPr>
        <w:t>- מתנדבת מזה שנים ומעניקה ייעוץ ראשוני ללא תשלום, כמו כן, הנחה מיוחדת לחברי האגודה בטיפול מול הרשויות.</w:t>
      </w:r>
    </w:p>
    <w:p w14:paraId="578DB948" w14:textId="77777777" w:rsidR="00A11177" w:rsidRDefault="00A11177" w:rsidP="00A11177">
      <w:pPr>
        <w:pStyle w:val="a3"/>
        <w:numPr>
          <w:ilvl w:val="0"/>
          <w:numId w:val="2"/>
        </w:numPr>
        <w:spacing w:after="0" w:line="360" w:lineRule="auto"/>
        <w:rPr>
          <w:rFonts w:hint="cs"/>
          <w:rtl/>
        </w:rPr>
      </w:pPr>
      <w:r>
        <w:rPr>
          <w:rFonts w:ascii="David" w:hAnsi="David" w:cs="David"/>
          <w:b/>
          <w:bCs/>
          <w:rtl/>
        </w:rPr>
        <w:t xml:space="preserve">ד"ר </w:t>
      </w:r>
      <w:proofErr w:type="spellStart"/>
      <w:r>
        <w:rPr>
          <w:rFonts w:ascii="David" w:hAnsi="David" w:cs="David"/>
          <w:b/>
          <w:bCs/>
          <w:rtl/>
        </w:rPr>
        <w:t>ארוש</w:t>
      </w:r>
      <w:proofErr w:type="spellEnd"/>
      <w:r>
        <w:rPr>
          <w:rFonts w:ascii="David" w:hAnsi="David" w:cs="David"/>
          <w:b/>
          <w:bCs/>
          <w:rtl/>
        </w:rPr>
        <w:t xml:space="preserve"> יואב-מומחה בכיר לכירורגיה פלסטית ואסתטית-</w:t>
      </w:r>
      <w:r>
        <w:rPr>
          <w:rFonts w:ascii="David" w:hAnsi="David" w:cs="David"/>
          <w:rtl/>
        </w:rPr>
        <w:t xml:space="preserve">חבר בהסתדרות הרפואית בישראל, באיגוד הישראלי לכירורגיה פלסטית ובחברה הבין-לאומית לכירורגיה פלסטית- </w:t>
      </w:r>
      <w:r>
        <w:t>ISAPS</w:t>
      </w:r>
      <w:r>
        <w:rPr>
          <w:rFonts w:ascii="David" w:hAnsi="David" w:cs="David"/>
          <w:rtl/>
        </w:rPr>
        <w:t>- תורם לאגודה, הנחה מיוחדת מאד לחברי האגודה.</w:t>
      </w:r>
    </w:p>
    <w:p w14:paraId="7309D9E4" w14:textId="77777777" w:rsidR="00A11177" w:rsidRDefault="00A11177" w:rsidP="00A11177">
      <w:pPr>
        <w:pStyle w:val="a3"/>
        <w:numPr>
          <w:ilvl w:val="0"/>
          <w:numId w:val="2"/>
        </w:numPr>
        <w:spacing w:after="0" w:line="360" w:lineRule="auto"/>
        <w:rPr>
          <w:rFonts w:hint="cs"/>
          <w:rtl/>
        </w:rPr>
      </w:pPr>
      <w:r>
        <w:rPr>
          <w:rFonts w:ascii="David" w:hAnsi="David" w:cs="David"/>
          <w:b/>
          <w:bCs/>
          <w:rtl/>
        </w:rPr>
        <w:t>גב' בז הדר-</w:t>
      </w:r>
      <w:r>
        <w:rPr>
          <w:rFonts w:ascii="David" w:hAnsi="David" w:cs="David"/>
          <w:rtl/>
        </w:rPr>
        <w:t xml:space="preserve"> קלינאית תקשורת- במרכז לשיקום מבוגר- שיבא, </w:t>
      </w:r>
      <w:proofErr w:type="spellStart"/>
      <w:r>
        <w:rPr>
          <w:rFonts w:ascii="David" w:hAnsi="David" w:cs="David"/>
          <w:rtl/>
        </w:rPr>
        <w:t>תה"ש</w:t>
      </w:r>
      <w:proofErr w:type="spellEnd"/>
    </w:p>
    <w:p w14:paraId="5BF8FEC1" w14:textId="77777777" w:rsidR="00A11177" w:rsidRDefault="00A11177" w:rsidP="00A11177">
      <w:pPr>
        <w:pStyle w:val="a3"/>
        <w:numPr>
          <w:ilvl w:val="0"/>
          <w:numId w:val="2"/>
        </w:numPr>
        <w:spacing w:after="0" w:line="480" w:lineRule="auto"/>
        <w:rPr>
          <w:rFonts w:ascii="David" w:hAnsi="David" w:cs="David"/>
        </w:rPr>
      </w:pPr>
      <w:r>
        <w:rPr>
          <w:rFonts w:ascii="David" w:hAnsi="David" w:cs="David"/>
          <w:b/>
          <w:bCs/>
          <w:rtl/>
        </w:rPr>
        <w:t>ברוך לאה</w:t>
      </w:r>
      <w:r>
        <w:rPr>
          <w:rFonts w:ascii="David" w:hAnsi="David" w:cs="David"/>
          <w:rtl/>
        </w:rPr>
        <w:t xml:space="preserve">, </w:t>
      </w:r>
      <w:r>
        <w:rPr>
          <w:rFonts w:ascii="David" w:hAnsi="David" w:cs="David"/>
          <w:b/>
          <w:bCs/>
          <w:rtl/>
        </w:rPr>
        <w:t xml:space="preserve">עו"ס </w:t>
      </w:r>
      <w:r>
        <w:rPr>
          <w:rFonts w:ascii="David" w:hAnsi="David" w:cs="David"/>
          <w:rtl/>
        </w:rPr>
        <w:t xml:space="preserve">- </w:t>
      </w:r>
      <w:r>
        <w:t>MSW</w:t>
      </w:r>
      <w:r>
        <w:rPr>
          <w:rFonts w:ascii="David" w:hAnsi="David" w:cs="David"/>
          <w:rtl/>
        </w:rPr>
        <w:t xml:space="preserve"> מומחית בבריאות, המרכז לטרשת נפוצה- שיבא, </w:t>
      </w:r>
      <w:proofErr w:type="spellStart"/>
      <w:r>
        <w:rPr>
          <w:rFonts w:ascii="David" w:hAnsi="David" w:cs="David"/>
          <w:rtl/>
        </w:rPr>
        <w:t>תה"ש</w:t>
      </w:r>
      <w:proofErr w:type="spellEnd"/>
      <w:r>
        <w:rPr>
          <w:rFonts w:ascii="David" w:hAnsi="David" w:cs="David"/>
          <w:rtl/>
        </w:rPr>
        <w:t xml:space="preserve"> </w:t>
      </w:r>
    </w:p>
    <w:p w14:paraId="7A5226EC" w14:textId="77777777" w:rsidR="00A11177" w:rsidRDefault="00A11177" w:rsidP="00A11177">
      <w:pPr>
        <w:pStyle w:val="a3"/>
        <w:numPr>
          <w:ilvl w:val="0"/>
          <w:numId w:val="2"/>
        </w:numPr>
        <w:spacing w:after="0" w:line="480" w:lineRule="auto"/>
        <w:rPr>
          <w:rFonts w:ascii="Calibri" w:hAnsi="Calibri" w:cs="Calibri"/>
        </w:rPr>
      </w:pPr>
      <w:r>
        <w:rPr>
          <w:rFonts w:ascii="David" w:hAnsi="David" w:cs="David"/>
          <w:b/>
          <w:bCs/>
          <w:rtl/>
        </w:rPr>
        <w:t xml:space="preserve">גב' ברק לילך- </w:t>
      </w:r>
      <w:r>
        <w:t>MA</w:t>
      </w:r>
      <w:r>
        <w:rPr>
          <w:rFonts w:ascii="David" w:hAnsi="David" w:cs="David"/>
          <w:rtl/>
        </w:rPr>
        <w:t>,</w:t>
      </w:r>
      <w:proofErr w:type="spellStart"/>
      <w:r>
        <w:t>Bpt</w:t>
      </w:r>
      <w:proofErr w:type="spellEnd"/>
      <w:r>
        <w:rPr>
          <w:rFonts w:ascii="David" w:hAnsi="David" w:cs="David"/>
          <w:rtl/>
        </w:rPr>
        <w:t xml:space="preserve">  מנהלת פיזיותרפיה, המרכז לטרשת נפוצה- שיבא, </w:t>
      </w:r>
      <w:proofErr w:type="spellStart"/>
      <w:r>
        <w:rPr>
          <w:rFonts w:ascii="David" w:hAnsi="David" w:cs="David"/>
          <w:rtl/>
        </w:rPr>
        <w:t>תה"ש</w:t>
      </w:r>
      <w:proofErr w:type="spellEnd"/>
    </w:p>
    <w:p w14:paraId="3CAC32C1" w14:textId="77777777" w:rsidR="00A11177" w:rsidRDefault="00A11177" w:rsidP="00A11177">
      <w:pPr>
        <w:pStyle w:val="a3"/>
        <w:numPr>
          <w:ilvl w:val="0"/>
          <w:numId w:val="2"/>
        </w:numPr>
        <w:spacing w:after="0" w:line="480" w:lineRule="auto"/>
      </w:pPr>
      <w:r>
        <w:rPr>
          <w:rFonts w:ascii="David" w:hAnsi="David" w:cs="David"/>
          <w:b/>
          <w:bCs/>
          <w:rtl/>
        </w:rPr>
        <w:t>פרופ' רונית גלעד-</w:t>
      </w:r>
      <w:r>
        <w:rPr>
          <w:rFonts w:ascii="David" w:hAnsi="David" w:cs="David"/>
          <w:rtl/>
        </w:rPr>
        <w:t>מנהלת יח' נוירולוגית, בי"ח קפלן, רחובות- חב' ועד והמועצה הרפואית המייעצת באגודה.</w:t>
      </w:r>
    </w:p>
    <w:p w14:paraId="3523FC3E" w14:textId="77777777" w:rsidR="00A11177" w:rsidRDefault="00A11177" w:rsidP="00A11177">
      <w:pPr>
        <w:pStyle w:val="a3"/>
        <w:numPr>
          <w:ilvl w:val="0"/>
          <w:numId w:val="2"/>
        </w:numPr>
        <w:spacing w:after="0" w:line="480" w:lineRule="auto"/>
        <w:rPr>
          <w:rFonts w:hint="cs"/>
          <w:rtl/>
        </w:rPr>
      </w:pPr>
      <w:r>
        <w:rPr>
          <w:rFonts w:ascii="David" w:hAnsi="David" w:cs="David"/>
          <w:b/>
          <w:bCs/>
          <w:rtl/>
        </w:rPr>
        <w:t>גב' דגן טל, מרפאה בעיסוק-</w:t>
      </w:r>
      <w:r>
        <w:rPr>
          <w:rFonts w:ascii="David" w:hAnsi="David" w:cs="David"/>
          <w:rtl/>
        </w:rPr>
        <w:t xml:space="preserve"> מרכז לשיקום חולי טרשת נפוצה- שיבא </w:t>
      </w:r>
      <w:proofErr w:type="spellStart"/>
      <w:r>
        <w:rPr>
          <w:rFonts w:ascii="David" w:hAnsi="David" w:cs="David"/>
          <w:rtl/>
        </w:rPr>
        <w:t>תה"ש</w:t>
      </w:r>
      <w:proofErr w:type="spellEnd"/>
    </w:p>
    <w:p w14:paraId="4090A01A" w14:textId="77777777" w:rsidR="00A11177" w:rsidRDefault="00A11177" w:rsidP="00A11177">
      <w:pPr>
        <w:pStyle w:val="a3"/>
        <w:numPr>
          <w:ilvl w:val="0"/>
          <w:numId w:val="2"/>
        </w:numPr>
        <w:spacing w:after="0"/>
      </w:pPr>
      <w:r>
        <w:rPr>
          <w:rFonts w:ascii="David" w:hAnsi="David" w:cs="David"/>
          <w:b/>
          <w:bCs/>
          <w:rtl/>
        </w:rPr>
        <w:t>ד"ר דותן שלמה</w:t>
      </w:r>
      <w:r>
        <w:rPr>
          <w:rFonts w:ascii="David" w:hAnsi="David" w:cs="David"/>
          <w:rtl/>
        </w:rPr>
        <w:t>- מומחה עיניים (נוירו אופתלמולוג), מנהל שירות הנוירו אופתלמולוגיה הקליני, מרכז רפואי  הדסה עין כרם ,י-ם</w:t>
      </w:r>
    </w:p>
    <w:p w14:paraId="075AED86" w14:textId="77777777" w:rsidR="00A11177" w:rsidRDefault="00A11177" w:rsidP="00A11177">
      <w:pPr>
        <w:pStyle w:val="a3"/>
        <w:numPr>
          <w:ilvl w:val="0"/>
          <w:numId w:val="2"/>
        </w:numPr>
        <w:spacing w:after="0" w:line="480" w:lineRule="auto"/>
      </w:pPr>
      <w:r>
        <w:rPr>
          <w:rFonts w:ascii="David" w:hAnsi="David" w:cs="David"/>
          <w:b/>
          <w:bCs/>
          <w:rtl/>
        </w:rPr>
        <w:t>ד"ר הלמן מרק</w:t>
      </w:r>
      <w:r>
        <w:rPr>
          <w:rFonts w:ascii="David" w:hAnsi="David" w:cs="David"/>
          <w:rtl/>
        </w:rPr>
        <w:t xml:space="preserve"> – נוירולוג, מנהל מרפאת טרשת נפוצה- בי"ח בלינסון פ"ת- חב' ועד והמועצה הרפואית המייעצת באגודה.</w:t>
      </w:r>
    </w:p>
    <w:p w14:paraId="4656EC9F" w14:textId="77777777" w:rsidR="00A11177" w:rsidRDefault="00A11177" w:rsidP="00A11177">
      <w:pPr>
        <w:pStyle w:val="a3"/>
        <w:numPr>
          <w:ilvl w:val="0"/>
          <w:numId w:val="2"/>
        </w:numPr>
        <w:spacing w:after="0"/>
      </w:pPr>
      <w:r>
        <w:rPr>
          <w:rFonts w:ascii="David" w:hAnsi="David" w:cs="David"/>
          <w:b/>
          <w:bCs/>
          <w:rtl/>
        </w:rPr>
        <w:t xml:space="preserve">פרופ' וקנין </w:t>
      </w:r>
      <w:proofErr w:type="spellStart"/>
      <w:r>
        <w:rPr>
          <w:rFonts w:ascii="David" w:hAnsi="David" w:cs="David"/>
          <w:b/>
          <w:bCs/>
          <w:rtl/>
        </w:rPr>
        <w:t>דמבינסקי</w:t>
      </w:r>
      <w:proofErr w:type="spellEnd"/>
      <w:r>
        <w:rPr>
          <w:rFonts w:ascii="David" w:hAnsi="David" w:cs="David"/>
          <w:b/>
          <w:bCs/>
          <w:rtl/>
        </w:rPr>
        <w:t xml:space="preserve"> עדי</w:t>
      </w:r>
      <w:r>
        <w:rPr>
          <w:rFonts w:ascii="David" w:hAnsi="David" w:cs="David"/>
          <w:rtl/>
        </w:rPr>
        <w:t>- נוירולוגית בכירה המרכז לטרשת נפוצה- בי"ח הדסה עין כרם ,י-ם - חב' ועד והמועצה הרפואית המייעצת באגודה.</w:t>
      </w:r>
    </w:p>
    <w:p w14:paraId="0FC0596B" w14:textId="77777777" w:rsidR="00A11177" w:rsidRDefault="00A11177" w:rsidP="00A11177">
      <w:pPr>
        <w:pStyle w:val="a3"/>
        <w:numPr>
          <w:ilvl w:val="0"/>
          <w:numId w:val="2"/>
        </w:numPr>
        <w:rPr>
          <w:rFonts w:ascii="David" w:hAnsi="David" w:cs="David"/>
        </w:rPr>
      </w:pPr>
      <w:r>
        <w:rPr>
          <w:rFonts w:ascii="David" w:hAnsi="David" w:cs="David"/>
          <w:b/>
          <w:bCs/>
          <w:rtl/>
        </w:rPr>
        <w:t>שלי ורוד-יועצת זוגיות ומיניות</w:t>
      </w:r>
      <w:r>
        <w:rPr>
          <w:rFonts w:ascii="David" w:hAnsi="David" w:cs="David"/>
          <w:rtl/>
        </w:rPr>
        <w:t xml:space="preserve">- בעלת תואר שני בפסיכולוגיה, התמקצעות בטיפול זוגי ומשפחתי מאוניברסיטת שיקאגו לימודי פסיכולוגיה מעשית בלוס אנג׳לס,  ותואר שלישי בהתנהגות מינית. ייעוץ לנשים, גברים וזוגות בקליניקה פרטית. מרצה בקורס למיניות המכשיר מטפלים למיניות- במגמה ללימודי המשך באוניברסיטת חיפה. כותבת רבות בנושא מיניות וזוגיות ומנחה פינות טלוויזיה ורדיו באופן קבוע. </w:t>
      </w:r>
    </w:p>
    <w:p w14:paraId="6133268D" w14:textId="77777777" w:rsidR="00A11177" w:rsidRDefault="00A11177" w:rsidP="00A11177">
      <w:pPr>
        <w:pStyle w:val="a3"/>
        <w:numPr>
          <w:ilvl w:val="0"/>
          <w:numId w:val="2"/>
        </w:numPr>
        <w:spacing w:after="0" w:line="360" w:lineRule="auto"/>
        <w:rPr>
          <w:rFonts w:ascii="Calibri" w:hAnsi="Calibri" w:cs="Calibri"/>
        </w:rPr>
      </w:pPr>
      <w:r>
        <w:rPr>
          <w:rFonts w:ascii="David" w:hAnsi="David" w:cs="David"/>
          <w:b/>
          <w:bCs/>
          <w:rtl/>
        </w:rPr>
        <w:t xml:space="preserve">ד"ר כרמון יובל </w:t>
      </w:r>
      <w:r>
        <w:rPr>
          <w:rFonts w:ascii="David" w:hAnsi="David" w:cs="David"/>
          <w:rtl/>
        </w:rPr>
        <w:t xml:space="preserve">– מנהל מרפאת טרשת נפוצה </w:t>
      </w:r>
      <w:proofErr w:type="spellStart"/>
      <w:r>
        <w:rPr>
          <w:rFonts w:ascii="David" w:hAnsi="David" w:cs="David"/>
          <w:rtl/>
        </w:rPr>
        <w:t>ונוירואימונולוגיה</w:t>
      </w:r>
      <w:proofErr w:type="spellEnd"/>
      <w:r>
        <w:rPr>
          <w:rFonts w:ascii="David" w:hAnsi="David" w:cs="David"/>
          <w:rtl/>
        </w:rPr>
        <w:t>, בי"ח מאיר, כפר סבא- חב' ועד והמועצה הרפואית המייעצת באגודה.</w:t>
      </w:r>
    </w:p>
    <w:p w14:paraId="025AD069" w14:textId="77777777" w:rsidR="00A11177" w:rsidRDefault="00A11177" w:rsidP="00A11177">
      <w:pPr>
        <w:pStyle w:val="a3"/>
        <w:numPr>
          <w:ilvl w:val="0"/>
          <w:numId w:val="2"/>
        </w:numPr>
        <w:spacing w:after="0" w:line="360" w:lineRule="auto"/>
      </w:pPr>
      <w:r>
        <w:rPr>
          <w:rFonts w:ascii="David" w:hAnsi="David" w:cs="David"/>
          <w:b/>
          <w:bCs/>
          <w:rtl/>
        </w:rPr>
        <w:t xml:space="preserve">ד"ר איתי לוטן- </w:t>
      </w:r>
      <w:r>
        <w:rPr>
          <w:rFonts w:ascii="David" w:hAnsi="David" w:cs="David"/>
          <w:rtl/>
        </w:rPr>
        <w:t xml:space="preserve">רופא בכיר במח' לנוירולוגיה, רופא בכיר במרפאה לטרשת נפוצה </w:t>
      </w:r>
      <w:proofErr w:type="spellStart"/>
      <w:r>
        <w:rPr>
          <w:rFonts w:ascii="David" w:hAnsi="David" w:cs="David"/>
          <w:rtl/>
        </w:rPr>
        <w:t>ונוירואימונולוגיה</w:t>
      </w:r>
      <w:proofErr w:type="spellEnd"/>
      <w:r>
        <w:rPr>
          <w:rFonts w:ascii="David" w:hAnsi="David" w:cs="David"/>
          <w:rtl/>
        </w:rPr>
        <w:t>, בי"ח בלינסון.</w:t>
      </w:r>
    </w:p>
    <w:p w14:paraId="70F9EFCF" w14:textId="77777777" w:rsidR="00A11177" w:rsidRDefault="00A11177" w:rsidP="00A11177">
      <w:pPr>
        <w:pStyle w:val="a3"/>
        <w:numPr>
          <w:ilvl w:val="0"/>
          <w:numId w:val="2"/>
        </w:numPr>
        <w:spacing w:after="0" w:line="480" w:lineRule="auto"/>
      </w:pPr>
      <w:r>
        <w:rPr>
          <w:rFonts w:ascii="David" w:hAnsi="David" w:cs="David"/>
          <w:b/>
          <w:bCs/>
          <w:rtl/>
        </w:rPr>
        <w:t>גב' מור מיכל</w:t>
      </w:r>
      <w:r>
        <w:rPr>
          <w:rFonts w:ascii="David" w:hAnsi="David" w:cs="David"/>
          <w:rtl/>
        </w:rPr>
        <w:t>- אחות אחראית , המרכז הרפואי לטרשת נפוצה- בי"ח הדסה עין כרם ,י-ם</w:t>
      </w:r>
    </w:p>
    <w:p w14:paraId="3F71C3B9" w14:textId="77777777" w:rsidR="00A11177" w:rsidRDefault="00A11177" w:rsidP="00A11177">
      <w:pPr>
        <w:pStyle w:val="a3"/>
        <w:numPr>
          <w:ilvl w:val="0"/>
          <w:numId w:val="2"/>
        </w:numPr>
        <w:spacing w:after="0" w:line="480" w:lineRule="auto"/>
      </w:pPr>
      <w:r>
        <w:rPr>
          <w:rFonts w:ascii="David" w:hAnsi="David" w:cs="David"/>
          <w:b/>
          <w:bCs/>
          <w:rtl/>
        </w:rPr>
        <w:t>ד"ר מוסברג רונית</w:t>
      </w:r>
      <w:r>
        <w:rPr>
          <w:rFonts w:ascii="David" w:hAnsi="David" w:cs="David"/>
          <w:rtl/>
        </w:rPr>
        <w:t xml:space="preserve">- מומחית נוירולוגיה, </w:t>
      </w:r>
      <w:proofErr w:type="spellStart"/>
      <w:r>
        <w:rPr>
          <w:rFonts w:ascii="David" w:hAnsi="David" w:cs="David"/>
          <w:rtl/>
        </w:rPr>
        <w:t>מדיקל</w:t>
      </w:r>
      <w:proofErr w:type="spellEnd"/>
      <w:r>
        <w:rPr>
          <w:rFonts w:ascii="David" w:hAnsi="David" w:cs="David"/>
          <w:rtl/>
        </w:rPr>
        <w:t xml:space="preserve"> סנטר , הרצליה- חב' ועד והמועצה הרפואית המייעצת באגודה.</w:t>
      </w:r>
    </w:p>
    <w:p w14:paraId="0A6E73CA" w14:textId="77777777" w:rsidR="00A11177" w:rsidRDefault="00A11177" w:rsidP="00A11177">
      <w:pPr>
        <w:pStyle w:val="a3"/>
        <w:numPr>
          <w:ilvl w:val="0"/>
          <w:numId w:val="2"/>
        </w:numPr>
        <w:spacing w:after="0" w:line="480" w:lineRule="auto"/>
      </w:pPr>
      <w:r>
        <w:rPr>
          <w:rFonts w:ascii="David" w:hAnsi="David" w:cs="David"/>
          <w:b/>
          <w:bCs/>
          <w:rtl/>
        </w:rPr>
        <w:t>ד"ר מילוא רון</w:t>
      </w:r>
      <w:r>
        <w:rPr>
          <w:rFonts w:ascii="David" w:hAnsi="David" w:cs="David"/>
          <w:rtl/>
        </w:rPr>
        <w:t xml:space="preserve">- מנהל מחלקה הנוירולוגית – בי"ח ברזילי, אשקלון- חב' ועד ויו"ר המועצה הרפואית המייעצת באגודה. </w:t>
      </w:r>
    </w:p>
    <w:p w14:paraId="4A5CCF38" w14:textId="77777777" w:rsidR="00A11177" w:rsidRDefault="00A11177" w:rsidP="00A11177">
      <w:pPr>
        <w:pStyle w:val="a3"/>
        <w:numPr>
          <w:ilvl w:val="0"/>
          <w:numId w:val="2"/>
        </w:numPr>
        <w:spacing w:after="0" w:line="480" w:lineRule="auto"/>
      </w:pPr>
      <w:r>
        <w:rPr>
          <w:rFonts w:ascii="David" w:hAnsi="David" w:cs="David"/>
          <w:b/>
          <w:bCs/>
          <w:rtl/>
        </w:rPr>
        <w:t xml:space="preserve">פרופ' </w:t>
      </w:r>
      <w:proofErr w:type="spellStart"/>
      <w:r>
        <w:rPr>
          <w:rFonts w:ascii="David" w:hAnsi="David" w:cs="David"/>
          <w:b/>
          <w:bCs/>
          <w:rtl/>
        </w:rPr>
        <w:t>צפמן</w:t>
      </w:r>
      <w:proofErr w:type="spellEnd"/>
      <w:r>
        <w:rPr>
          <w:rFonts w:ascii="David" w:hAnsi="David" w:cs="David"/>
          <w:b/>
          <w:bCs/>
          <w:rtl/>
        </w:rPr>
        <w:t xml:space="preserve"> יואב</w:t>
      </w:r>
      <w:r>
        <w:rPr>
          <w:rFonts w:ascii="David" w:hAnsi="David" w:cs="David"/>
          <w:rtl/>
        </w:rPr>
        <w:t xml:space="preserve">- מנהל המחלקה הנוירולוגית- שיבא </w:t>
      </w:r>
      <w:proofErr w:type="spellStart"/>
      <w:r>
        <w:rPr>
          <w:rFonts w:ascii="David" w:hAnsi="David" w:cs="David"/>
          <w:rtl/>
        </w:rPr>
        <w:t>תה"ש</w:t>
      </w:r>
      <w:proofErr w:type="spellEnd"/>
      <w:r>
        <w:rPr>
          <w:rFonts w:ascii="David" w:hAnsi="David" w:cs="David"/>
          <w:rtl/>
        </w:rPr>
        <w:t>- חב' ועד והמועצה הרפואית המייעצת באגודה.</w:t>
      </w:r>
    </w:p>
    <w:p w14:paraId="65867214" w14:textId="77777777" w:rsidR="00A11177" w:rsidRDefault="00A11177" w:rsidP="00A11177">
      <w:pPr>
        <w:pStyle w:val="a3"/>
        <w:numPr>
          <w:ilvl w:val="0"/>
          <w:numId w:val="2"/>
        </w:numPr>
        <w:spacing w:after="0"/>
      </w:pPr>
      <w:r>
        <w:rPr>
          <w:rFonts w:ascii="David" w:hAnsi="David" w:cs="David"/>
          <w:b/>
          <w:bCs/>
          <w:rtl/>
        </w:rPr>
        <w:t>ד"ר קרני ארנון</w:t>
      </w:r>
      <w:r>
        <w:rPr>
          <w:rFonts w:ascii="David" w:hAnsi="David" w:cs="David"/>
          <w:rtl/>
        </w:rPr>
        <w:t xml:space="preserve"> – מנהל המרפאה </w:t>
      </w:r>
      <w:proofErr w:type="spellStart"/>
      <w:r>
        <w:rPr>
          <w:rFonts w:ascii="David" w:hAnsi="David" w:cs="David"/>
          <w:rtl/>
        </w:rPr>
        <w:t>הנוירואימונולוגית</w:t>
      </w:r>
      <w:proofErr w:type="spellEnd"/>
      <w:r>
        <w:rPr>
          <w:rFonts w:ascii="David" w:hAnsi="David" w:cs="David"/>
          <w:rtl/>
        </w:rPr>
        <w:t xml:space="preserve"> – המרכז הרפואי ע"ש סורסקי (איכילוב), ת"א- חב' ועד והמועצה הרפואית המייעצת באגודה. </w:t>
      </w:r>
    </w:p>
    <w:p w14:paraId="71D36831" w14:textId="77777777" w:rsidR="00A11177" w:rsidRDefault="00A11177" w:rsidP="00A11177">
      <w:pPr>
        <w:pStyle w:val="a3"/>
        <w:numPr>
          <w:ilvl w:val="0"/>
          <w:numId w:val="2"/>
        </w:numPr>
        <w:spacing w:after="0"/>
      </w:pPr>
      <w:r>
        <w:rPr>
          <w:rFonts w:ascii="David" w:hAnsi="David" w:cs="David"/>
          <w:b/>
          <w:bCs/>
          <w:rtl/>
        </w:rPr>
        <w:t xml:space="preserve">ד"ר אייל רוזנברג – </w:t>
      </w:r>
      <w:r>
        <w:rPr>
          <w:rFonts w:ascii="David" w:hAnsi="David" w:cs="David"/>
          <w:rtl/>
        </w:rPr>
        <w:t>נוירולוג בכיר, מח' נוירולוגית ומרפאת טרשת נפוצה, בי"ח רמב"ם , חיפה- חב' ועד והמועצה הרפואית המייעצת באגודה.</w:t>
      </w:r>
    </w:p>
    <w:p w14:paraId="56511477" w14:textId="77777777" w:rsidR="00A11177" w:rsidRDefault="00A11177" w:rsidP="00A11177">
      <w:pPr>
        <w:pStyle w:val="a3"/>
        <w:numPr>
          <w:ilvl w:val="0"/>
          <w:numId w:val="2"/>
        </w:numPr>
        <w:spacing w:after="0" w:line="480" w:lineRule="auto"/>
      </w:pPr>
      <w:r>
        <w:rPr>
          <w:rFonts w:ascii="David" w:hAnsi="David" w:cs="David"/>
          <w:b/>
          <w:bCs/>
          <w:rtl/>
        </w:rPr>
        <w:t xml:space="preserve">ד"ר שאהין </w:t>
      </w:r>
      <w:proofErr w:type="spellStart"/>
      <w:r>
        <w:rPr>
          <w:rFonts w:ascii="David" w:hAnsi="David" w:cs="David"/>
          <w:b/>
          <w:bCs/>
          <w:rtl/>
        </w:rPr>
        <w:t>ראדי</w:t>
      </w:r>
      <w:proofErr w:type="spellEnd"/>
      <w:r>
        <w:rPr>
          <w:rFonts w:ascii="David" w:hAnsi="David" w:cs="David"/>
          <w:rtl/>
        </w:rPr>
        <w:t>- מנהל יח' נוירולוגית – מרכז רפואי זיו, צפת- חב' ועד והמועצה הרפואית המייעצת באגודה.</w:t>
      </w:r>
    </w:p>
    <w:p w14:paraId="7F8AEC06" w14:textId="77777777" w:rsidR="00A11177" w:rsidRDefault="00A11177" w:rsidP="00A11177">
      <w:pPr>
        <w:pStyle w:val="a3"/>
        <w:numPr>
          <w:ilvl w:val="0"/>
          <w:numId w:val="2"/>
        </w:numPr>
        <w:spacing w:after="0"/>
        <w:rPr>
          <w:b/>
          <w:bCs/>
        </w:rPr>
      </w:pPr>
      <w:r>
        <w:rPr>
          <w:rFonts w:ascii="David" w:hAnsi="David" w:cs="David"/>
          <w:b/>
          <w:bCs/>
          <w:rtl/>
        </w:rPr>
        <w:t>ד"ר אלה שיפרין-</w:t>
      </w:r>
      <w:r>
        <w:rPr>
          <w:rFonts w:ascii="David" w:hAnsi="David" w:cs="David"/>
          <w:rtl/>
        </w:rPr>
        <w:t xml:space="preserve"> נוירולוגית בכירה, מח' נוירולוגית ומרפאת טרשת נפוצה, בי"ח רמב"ם , חיפה- חב' ועד והמועצה הרפואית המייעצת באגודה.</w:t>
      </w:r>
    </w:p>
    <w:p w14:paraId="0F8D975F" w14:textId="77777777" w:rsidR="00A11177" w:rsidRDefault="00A11177" w:rsidP="00A11177">
      <w:pPr>
        <w:pStyle w:val="a3"/>
        <w:numPr>
          <w:ilvl w:val="0"/>
          <w:numId w:val="2"/>
        </w:numPr>
        <w:rPr>
          <w:rFonts w:ascii="Tahoma" w:hAnsi="Tahoma" w:cs="Tahoma"/>
        </w:rPr>
      </w:pPr>
      <w:r>
        <w:rPr>
          <w:rFonts w:ascii="David" w:hAnsi="David" w:cs="David"/>
          <w:b/>
          <w:bCs/>
          <w:rtl/>
        </w:rPr>
        <w:t>שני תשובה-</w:t>
      </w:r>
      <w:r>
        <w:rPr>
          <w:rFonts w:ascii="Tahoma" w:hAnsi="Tahoma" w:cs="Tahoma"/>
          <w:b/>
          <w:bCs/>
          <w:color w:val="0B5394"/>
          <w:sz w:val="24"/>
          <w:szCs w:val="24"/>
          <w:rtl/>
        </w:rPr>
        <w:t xml:space="preserve"> </w:t>
      </w:r>
      <w:r>
        <w:rPr>
          <w:rFonts w:ascii="David" w:hAnsi="David" w:cs="David"/>
          <w:b/>
          <w:bCs/>
          <w:rtl/>
        </w:rPr>
        <w:t>נטורופתית פרקטית</w:t>
      </w:r>
      <w:r>
        <w:rPr>
          <w:rFonts w:ascii="David" w:hAnsi="David" w:cs="David"/>
          <w:rtl/>
        </w:rPr>
        <w:t xml:space="preserve">-בעלת ה'קליניקה לתזונה מבריאה'. מטפלת בתזונה - יעוץ אישי, ליווי קבוצתי, הרצאות וסדנאות. מקבלת מטופלים בקליניקה בזיקים (עוטף עזה) ודרך </w:t>
      </w:r>
      <w:proofErr w:type="spellStart"/>
      <w:r>
        <w:rPr>
          <w:rFonts w:ascii="David" w:hAnsi="David" w:cs="David"/>
          <w:rtl/>
        </w:rPr>
        <w:t>הסקייפ</w:t>
      </w:r>
      <w:proofErr w:type="spellEnd"/>
      <w:r>
        <w:rPr>
          <w:rFonts w:ascii="David" w:hAnsi="David" w:cs="David"/>
          <w:rtl/>
        </w:rPr>
        <w:t xml:space="preserve"> בישראל ובעולם</w:t>
      </w:r>
      <w:bookmarkStart w:id="0" w:name="_GoBack"/>
      <w:bookmarkEnd w:id="0"/>
    </w:p>
    <w:sectPr w:rsidR="00A11177" w:rsidSect="00547165">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31CE6"/>
    <w:multiLevelType w:val="hybridMultilevel"/>
    <w:tmpl w:val="C2E68112"/>
    <w:lvl w:ilvl="0" w:tplc="718EDFFA">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D7"/>
    <w:rsid w:val="000522D7"/>
    <w:rsid w:val="000E5699"/>
    <w:rsid w:val="000F7CE7"/>
    <w:rsid w:val="001C18A1"/>
    <w:rsid w:val="001E2984"/>
    <w:rsid w:val="001E6CAA"/>
    <w:rsid w:val="002713CE"/>
    <w:rsid w:val="00273142"/>
    <w:rsid w:val="00322AA7"/>
    <w:rsid w:val="00325820"/>
    <w:rsid w:val="003E785D"/>
    <w:rsid w:val="0045645E"/>
    <w:rsid w:val="004658E6"/>
    <w:rsid w:val="00514EC4"/>
    <w:rsid w:val="005365EE"/>
    <w:rsid w:val="00547165"/>
    <w:rsid w:val="006B1EA0"/>
    <w:rsid w:val="00702F0B"/>
    <w:rsid w:val="00795CAE"/>
    <w:rsid w:val="007D1D19"/>
    <w:rsid w:val="00826072"/>
    <w:rsid w:val="009A4CD0"/>
    <w:rsid w:val="00A11177"/>
    <w:rsid w:val="00A86ADA"/>
    <w:rsid w:val="00B67B70"/>
    <w:rsid w:val="00BF4486"/>
    <w:rsid w:val="00CB0FD5"/>
    <w:rsid w:val="00E65F23"/>
    <w:rsid w:val="00EC4617"/>
    <w:rsid w:val="00FA40ED"/>
    <w:rsid w:val="00FC6C88"/>
    <w:rsid w:val="00FE3B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9437"/>
  <w15:chartTrackingRefBased/>
  <w15:docId w15:val="{C1216FCA-95A0-4580-9869-62ABF986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522D7"/>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2D7"/>
    <w:pPr>
      <w:ind w:left="720"/>
      <w:contextualSpacing/>
    </w:pPr>
  </w:style>
  <w:style w:type="paragraph" w:styleId="a4">
    <w:name w:val="No Spacing"/>
    <w:uiPriority w:val="1"/>
    <w:qFormat/>
    <w:rsid w:val="000522D7"/>
    <w:pPr>
      <w:bidi/>
      <w:spacing w:after="0" w:line="240" w:lineRule="auto"/>
    </w:pPr>
  </w:style>
  <w:style w:type="paragraph" w:styleId="a5">
    <w:name w:val="Balloon Text"/>
    <w:basedOn w:val="a"/>
    <w:link w:val="a6"/>
    <w:uiPriority w:val="99"/>
    <w:semiHidden/>
    <w:unhideWhenUsed/>
    <w:rsid w:val="00322AA7"/>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322AA7"/>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76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2450</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AgudaIms</dc:creator>
  <cp:keywords/>
  <dc:description/>
  <cp:lastModifiedBy>IMSS-האגודה הישראלית לטרשת נפוצה (ע"ר)</cp:lastModifiedBy>
  <cp:revision>9</cp:revision>
  <cp:lastPrinted>2018-08-09T09:59:00Z</cp:lastPrinted>
  <dcterms:created xsi:type="dcterms:W3CDTF">2019-10-06T07:54:00Z</dcterms:created>
  <dcterms:modified xsi:type="dcterms:W3CDTF">2019-10-06T07:54:00Z</dcterms:modified>
</cp:coreProperties>
</file>