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20"/>
          <w:szCs w:val="28"/>
          <w:rtl/>
        </w:rPr>
        <w:t xml:space="preserve">טופס מילוי למשלוח לאגודה עד </w:t>
      </w:r>
      <w:r w:rsidR="001808A2">
        <w:rPr>
          <w:rFonts w:ascii="Times New Roman" w:eastAsia="Times New Roman" w:hAnsi="Times New Roman" w:cs="David" w:hint="cs"/>
          <w:sz w:val="20"/>
          <w:szCs w:val="28"/>
          <w:rtl/>
        </w:rPr>
        <w:t>3.11.19</w:t>
      </w:r>
    </w:p>
    <w:p w:rsidR="00B60AE1" w:rsidRPr="00E300A7" w:rsidRDefault="00B60AE1" w:rsidP="00B60AE1">
      <w:pPr>
        <w:spacing w:after="0" w:line="240" w:lineRule="auto"/>
        <w:jc w:val="center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</w:p>
    <w:p w:rsidR="00AD2820" w:rsidRDefault="00B60AE1" w:rsidP="00AD2820">
      <w:pPr>
        <w:pStyle w:val="a8"/>
        <w:jc w:val="center"/>
        <w:rPr>
          <w:rFonts w:ascii="David" w:hAnsi="David" w:cs="David"/>
          <w:b/>
          <w:bCs/>
          <w:sz w:val="24"/>
          <w:szCs w:val="24"/>
          <w:u w:val="single"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יום עיון באמצעות האינטרנט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  <w:u w:val="single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יום </w:t>
      </w:r>
      <w:r w:rsidR="001808A2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שלישי 10.12.19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  <w:u w:val="single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שנה </w:t>
      </w:r>
      <w:r w:rsidR="001808A2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תשע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עשרה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br/>
      </w:r>
      <w:r w:rsidR="00AD2820">
        <w:rPr>
          <w:rFonts w:ascii="David" w:hAnsi="David" w:cs="David"/>
          <w:b/>
          <w:bCs/>
          <w:sz w:val="24"/>
          <w:szCs w:val="24"/>
          <w:u w:val="single"/>
          <w:rtl/>
        </w:rPr>
        <w:t>בחסות חברת מדיסון פארמה בע"מ.</w:t>
      </w:r>
    </w:p>
    <w:p w:rsidR="00B60AE1" w:rsidRPr="00AD2820" w:rsidRDefault="00AD2820" w:rsidP="00AD2820">
      <w:pPr>
        <w:jc w:val="center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A11177">
        <w:rPr>
          <w:rFonts w:ascii="David" w:hAnsi="David" w:cs="David"/>
          <w:b/>
          <w:bCs/>
          <w:sz w:val="24"/>
          <w:szCs w:val="24"/>
          <w:u w:val="single"/>
          <w:rtl/>
        </w:rPr>
        <w:t>השירות ניתן באופן בלתי תלוי ולא משפיע על תכני יום העיון</w:t>
      </w:r>
      <w:r>
        <w:rPr>
          <w:rFonts w:ascii="David" w:hAnsi="David" w:cs="David"/>
          <w:b/>
          <w:bCs/>
          <w:sz w:val="24"/>
          <w:szCs w:val="24"/>
          <w:u w:val="single"/>
          <w:rtl/>
        </w:rPr>
        <w:br/>
      </w:r>
      <w:bookmarkStart w:id="0" w:name="_GoBack"/>
      <w:bookmarkEnd w:id="0"/>
      <w:r w:rsidR="00B60AE1"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 xml:space="preserve">ניתן לשלוח שאלות גם לכתובת הדואר האלקטרוני: </w:t>
      </w:r>
      <w:hyperlink r:id="rId7" w:history="1">
        <w:r w:rsidR="00B60AE1" w:rsidRPr="00E300A7">
          <w:rPr>
            <w:rFonts w:ascii="Times New Roman" w:eastAsia="Times New Roman" w:hAnsi="Times New Roman" w:cs="David"/>
            <w:b/>
            <w:bCs/>
            <w:color w:val="000000"/>
            <w:sz w:val="28"/>
            <w:szCs w:val="28"/>
            <w:u w:val="single"/>
          </w:rPr>
          <w:t>agudaims@netvision.net.il</w:t>
        </w:r>
      </w:hyperlink>
      <w:r w:rsidR="00B60AE1" w:rsidRPr="00E300A7">
        <w:rPr>
          <w:rFonts w:ascii="Times New Roman" w:eastAsia="Times New Roman" w:hAnsi="Times New Roman" w:cs="David" w:hint="cs"/>
          <w:b/>
          <w:bCs/>
          <w:color w:val="000000"/>
          <w:sz w:val="28"/>
          <w:szCs w:val="28"/>
          <w:u w:val="single"/>
          <w:rtl/>
        </w:rPr>
        <w:t>,</w:t>
      </w:r>
      <w:r w:rsidR="00B60AE1" w:rsidRPr="00E300A7">
        <w:rPr>
          <w:rFonts w:ascii="Times New Roman" w:eastAsia="Times New Roman" w:hAnsi="Times New Roman" w:cs="David" w:hint="cs"/>
          <w:b/>
          <w:bCs/>
          <w:sz w:val="28"/>
          <w:szCs w:val="28"/>
          <w:u w:val="single"/>
          <w:rtl/>
        </w:rPr>
        <w:br/>
        <w:t>או בפקס 03-5377004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שאלות שאני רוצה תשובה עליהם: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מרופא נ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ו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ירולוג 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</w:t>
      </w:r>
    </w:p>
    <w:p w:rsidR="00B60AE1" w:rsidRPr="00E300A7" w:rsidRDefault="00B60AE1" w:rsidP="00B60AE1">
      <w:pPr>
        <w:pBdr>
          <w:bottom w:val="single" w:sz="6" w:space="1" w:color="auto"/>
        </w:pBd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מרופא אורולוג </w:t>
      </w:r>
      <w:r w:rsidRPr="00E300A7">
        <w:rPr>
          <w:rFonts w:ascii="Times New Roman" w:eastAsia="Times New Roman" w:hAnsi="Times New Roman" w:cs="David"/>
          <w:b/>
          <w:bCs/>
          <w:sz w:val="14"/>
          <w:szCs w:val="28"/>
        </w:rPr>
        <w:t>–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הפרעות במתן שתן ותפקוד מיני לגברים ונשים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מרופא מומחה לבעיות עיניים נירולוגיות- 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>אופטלמולוג</w:t>
      </w:r>
      <w:proofErr w:type="spellEnd"/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322B80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lastRenderedPageBreak/>
        <w:t>____________________________________________________________________________________________________________________________________________________</w:t>
      </w:r>
    </w:p>
    <w:p w:rsidR="00B60AE1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60AE1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60AE1" w:rsidRDefault="00B60AE1" w:rsidP="00B60AE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t xml:space="preserve">אנא החזר עד ל- </w:t>
      </w:r>
      <w:r w:rsidR="001808A2">
        <w:rPr>
          <w:rFonts w:ascii="Arial" w:eastAsia="Times New Roman" w:hAnsi="Arial" w:hint="cs"/>
          <w:b/>
          <w:bCs/>
          <w:sz w:val="26"/>
          <w:szCs w:val="26"/>
          <w:rtl/>
        </w:rPr>
        <w:t>3.11.19</w:t>
      </w:r>
    </w:p>
    <w:p w:rsidR="00B60AE1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60AE1" w:rsidRPr="008C270D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מעובדת סוציאלית 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מעו"ד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-מיצוי זכויות בביטוח לאומי, משרד הבריאות, תו נכה, רשות המיסים, עיריות ועוד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</w:t>
      </w: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יועצת זוגיות ומיניות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lastRenderedPageBreak/>
        <w:t>____________________________________________________________________________________________________________________________________________________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</w:rPr>
      </w:pPr>
    </w:p>
    <w:p w:rsidR="00B60AE1" w:rsidRPr="00E300A7" w:rsidRDefault="00B60AE1" w:rsidP="00B60AE1">
      <w:pPr>
        <w:keepNext/>
        <w:spacing w:before="240" w:after="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t xml:space="preserve">אנא החזר עד ל- </w:t>
      </w:r>
      <w:r w:rsidR="001808A2">
        <w:rPr>
          <w:rFonts w:ascii="Arial" w:eastAsia="Times New Roman" w:hAnsi="Arial" w:hint="cs"/>
          <w:b/>
          <w:bCs/>
          <w:sz w:val="26"/>
          <w:szCs w:val="26"/>
          <w:rtl/>
        </w:rPr>
        <w:t>3.11.19</w:t>
      </w:r>
    </w:p>
    <w:p w:rsidR="00B60AE1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20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20"/>
          <w:szCs w:val="28"/>
          <w:rtl/>
        </w:rPr>
        <w:t>מרפא/ה בעיסוק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</w:t>
      </w:r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20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פיזיותרפיסט/</w:t>
      </w:r>
      <w:proofErr w:type="spellStart"/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ית</w:t>
      </w:r>
      <w:proofErr w:type="spellEnd"/>
    </w:p>
    <w:p w:rsidR="00B60AE1" w:rsidRPr="00E300A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קלינאי/ת  תקשורת</w:t>
      </w:r>
    </w:p>
    <w:p w:rsidR="00B60AE1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AE1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</w:p>
    <w:p w:rsidR="00B60AE1" w:rsidRDefault="00B60AE1" w:rsidP="00B60AE1">
      <w:pPr>
        <w:keepNext/>
        <w:spacing w:before="240" w:after="60" w:line="240" w:lineRule="auto"/>
        <w:jc w:val="right"/>
        <w:outlineLvl w:val="2"/>
        <w:rPr>
          <w:rFonts w:ascii="Arial" w:eastAsia="Times New Roman" w:hAnsi="Arial"/>
          <w:b/>
          <w:bCs/>
          <w:sz w:val="26"/>
          <w:szCs w:val="26"/>
          <w:rtl/>
        </w:rPr>
      </w:pPr>
      <w:r w:rsidRPr="00E300A7">
        <w:rPr>
          <w:rFonts w:ascii="Arial" w:eastAsia="Times New Roman" w:hAnsi="Arial"/>
          <w:b/>
          <w:bCs/>
          <w:sz w:val="26"/>
          <w:szCs w:val="26"/>
          <w:rtl/>
        </w:rPr>
        <w:t xml:space="preserve">אנא החזר עד </w:t>
      </w:r>
      <w:r w:rsidR="001808A2" w:rsidRPr="00E300A7">
        <w:rPr>
          <w:rFonts w:ascii="Arial" w:eastAsia="Times New Roman" w:hAnsi="Arial"/>
          <w:b/>
          <w:bCs/>
          <w:sz w:val="26"/>
          <w:szCs w:val="26"/>
          <w:rtl/>
        </w:rPr>
        <w:t xml:space="preserve">ל- </w:t>
      </w:r>
      <w:r w:rsidR="001808A2">
        <w:rPr>
          <w:rFonts w:ascii="Arial" w:eastAsia="Times New Roman" w:hAnsi="Arial" w:hint="cs"/>
          <w:b/>
          <w:bCs/>
          <w:sz w:val="26"/>
          <w:szCs w:val="26"/>
          <w:rtl/>
        </w:rPr>
        <w:t>3.11.19</w:t>
      </w:r>
    </w:p>
    <w:p w:rsidR="00B60AE1" w:rsidRPr="00E300A7" w:rsidRDefault="00B60AE1" w:rsidP="00B60AE1">
      <w:pPr>
        <w:numPr>
          <w:ilvl w:val="0"/>
          <w:numId w:val="1"/>
        </w:numPr>
        <w:spacing w:after="0" w:line="240" w:lineRule="auto"/>
        <w:contextualSpacing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נטורופתית דיאטנית</w:t>
      </w:r>
    </w:p>
    <w:p w:rsidR="00B60AE1" w:rsidRDefault="00B60AE1" w:rsidP="00B60AE1">
      <w:pPr>
        <w:spacing w:after="0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</w:t>
      </w:r>
    </w:p>
    <w:p w:rsidR="00B60AE1" w:rsidRDefault="00B60AE1" w:rsidP="00B60AE1">
      <w:pPr>
        <w:pStyle w:val="a7"/>
        <w:numPr>
          <w:ilvl w:val="0"/>
          <w:numId w:val="1"/>
        </w:numPr>
        <w:spacing w:after="0"/>
        <w:rPr>
          <w:rFonts w:ascii="Times New Roman" w:eastAsia="Times New Roman" w:hAnsi="Times New Roman" w:cs="David"/>
          <w:b/>
          <w:bCs/>
          <w:sz w:val="14"/>
          <w:szCs w:val="28"/>
        </w:rPr>
      </w:pPr>
      <w:r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מומחה בכיר לכירורגיה פלסטית ואסתטית-ייעוץ בנושאי טיפולים אסתטיים וניתוחים פלסטיים</w:t>
      </w:r>
    </w:p>
    <w:p w:rsidR="00B60AE1" w:rsidRPr="00D35209" w:rsidRDefault="00B60AE1" w:rsidP="00B60AE1">
      <w:pPr>
        <w:pStyle w:val="a7"/>
        <w:spacing w:after="0"/>
        <w:ind w:left="360"/>
        <w:rPr>
          <w:rFonts w:ascii="Times New Roman" w:eastAsia="Times New Roman" w:hAnsi="Times New Roman" w:cs="David"/>
          <w:sz w:val="14"/>
          <w:szCs w:val="28"/>
        </w:rPr>
      </w:pP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E300A7">
        <w:rPr>
          <w:rFonts w:ascii="Times New Roman" w:eastAsia="Times New Roman" w:hAnsi="Times New Roman" w:cs="David"/>
          <w:b/>
          <w:bCs/>
          <w:sz w:val="28"/>
          <w:szCs w:val="28"/>
        </w:rPr>
        <w:sym w:font="Wingdings" w:char="F072"/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אחות אחראית- נוירולוגיה</w:t>
      </w:r>
    </w:p>
    <w:p w:rsidR="00B60AE1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_______________________________________________________________</w:t>
      </w:r>
    </w:p>
    <w:p w:rsidR="00B60AE1" w:rsidRPr="00733937" w:rsidRDefault="00B60AE1" w:rsidP="00B60AE1">
      <w:pPr>
        <w:spacing w:after="0" w:line="360" w:lineRule="exact"/>
        <w:rPr>
          <w:rFonts w:ascii="Times New Roman" w:eastAsia="Times New Roman" w:hAnsi="Times New Roman" w:cs="David"/>
          <w:sz w:val="16"/>
          <w:szCs w:val="32"/>
          <w:rtl/>
        </w:rPr>
      </w:pPr>
    </w:p>
    <w:p w:rsidR="00B60AE1" w:rsidRPr="0073393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6"/>
          <w:szCs w:val="32"/>
          <w:rtl/>
        </w:rPr>
      </w:pPr>
      <w:r w:rsidRPr="00733937">
        <w:rPr>
          <w:rFonts w:ascii="Times New Roman" w:eastAsia="Times New Roman" w:hAnsi="Times New Roman" w:cs="David" w:hint="cs"/>
          <w:b/>
          <w:bCs/>
          <w:sz w:val="16"/>
          <w:szCs w:val="32"/>
          <w:rtl/>
        </w:rPr>
        <w:t xml:space="preserve">יש להחזיר את הטופס לאגודה לטרשת לא יאוחר מהתאריך  </w:t>
      </w:r>
      <w:r w:rsidR="00430408">
        <w:rPr>
          <w:rFonts w:ascii="Times New Roman" w:eastAsia="Times New Roman" w:hAnsi="Times New Roman" w:cs="David" w:hint="cs"/>
          <w:b/>
          <w:bCs/>
          <w:sz w:val="16"/>
          <w:szCs w:val="32"/>
          <w:rtl/>
        </w:rPr>
        <w:t>3.11.19</w:t>
      </w:r>
    </w:p>
    <w:p w:rsidR="00B60AE1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u w:val="single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u w:val="single"/>
          <w:rtl/>
        </w:rPr>
        <w:t>שאלות שיגיעו לאחר תאריך זה לא יכנסו ליום העיון.</w:t>
      </w:r>
    </w:p>
    <w:p w:rsidR="00B60AE1" w:rsidRPr="00E300A7" w:rsidRDefault="00B60AE1" w:rsidP="00B60AE1">
      <w:pPr>
        <w:spacing w:after="0" w:line="240" w:lineRule="auto"/>
        <w:rPr>
          <w:rFonts w:ascii="Times New Roman" w:eastAsia="Times New Roman" w:hAnsi="Times New Roman" w:cs="David"/>
          <w:sz w:val="14"/>
          <w:szCs w:val="28"/>
          <w:rtl/>
        </w:rPr>
      </w:pPr>
    </w:p>
    <w:p w:rsidR="00B60AE1" w:rsidRPr="00916154" w:rsidRDefault="00B60AE1" w:rsidP="00B60AE1">
      <w:pPr>
        <w:spacing w:after="0" w:line="240" w:lineRule="auto"/>
        <w:rPr>
          <w:rFonts w:ascii="Times New Roman" w:eastAsia="Times New Roman" w:hAnsi="Times New Roman" w:cs="David"/>
          <w:b/>
          <w:bCs/>
          <w:sz w:val="14"/>
          <w:szCs w:val="28"/>
          <w:rtl/>
        </w:rPr>
      </w:pP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>אני חייבים להעביר את שאלותיכם למומחים להקליד באתר ועוד. אנא, באם הנכם מעונייני</w:t>
      </w:r>
      <w:r w:rsidRPr="00E300A7">
        <w:rPr>
          <w:rFonts w:ascii="Times New Roman" w:eastAsia="Times New Roman" w:hAnsi="Times New Roman" w:cs="David" w:hint="eastAsia"/>
          <w:b/>
          <w:bCs/>
          <w:sz w:val="14"/>
          <w:szCs w:val="28"/>
          <w:rtl/>
        </w:rPr>
        <w:t>ם</w:t>
      </w:r>
      <w:r w:rsidRPr="00E300A7">
        <w:rPr>
          <w:rFonts w:ascii="Times New Roman" w:eastAsia="Times New Roman" w:hAnsi="Times New Roman" w:cs="David" w:hint="cs"/>
          <w:b/>
          <w:bCs/>
          <w:sz w:val="14"/>
          <w:szCs w:val="28"/>
          <w:rtl/>
        </w:rPr>
        <w:t xml:space="preserve"> בתשובות העבירו את שאלותיכם בזמן.</w:t>
      </w:r>
    </w:p>
    <w:p w:rsidR="00B60AE1" w:rsidRPr="00916154" w:rsidRDefault="00B60AE1" w:rsidP="00B60AE1">
      <w:pPr>
        <w:spacing w:after="0" w:line="240" w:lineRule="auto"/>
        <w:jc w:val="center"/>
        <w:rPr>
          <w:rFonts w:ascii="Times New Roman" w:eastAsia="Times New Roman" w:hAnsi="Times New Roman" w:cs="David"/>
          <w:sz w:val="14"/>
          <w:szCs w:val="28"/>
        </w:rPr>
      </w:pP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 xml:space="preserve">בתודה ובברכה </w:t>
      </w:r>
      <w:r>
        <w:rPr>
          <w:rFonts w:ascii="Times New Roman" w:eastAsia="Times New Roman" w:hAnsi="Times New Roman" w:cs="David"/>
          <w:sz w:val="14"/>
          <w:szCs w:val="28"/>
          <w:rtl/>
        </w:rPr>
        <w:br/>
      </w:r>
      <w:r>
        <w:rPr>
          <w:rFonts w:ascii="Times New Roman" w:eastAsia="Times New Roman" w:hAnsi="Times New Roman" w:cs="David" w:hint="cs"/>
          <w:sz w:val="14"/>
          <w:szCs w:val="28"/>
          <w:rtl/>
        </w:rPr>
        <w:t xml:space="preserve"> </w:t>
      </w:r>
      <w:r w:rsidRPr="00E300A7">
        <w:rPr>
          <w:rFonts w:ascii="Times New Roman" w:eastAsia="Times New Roman" w:hAnsi="Times New Roman" w:cs="David" w:hint="cs"/>
          <w:sz w:val="14"/>
          <w:szCs w:val="28"/>
          <w:rtl/>
        </w:rPr>
        <w:t xml:space="preserve">ג'נין ווסברג </w:t>
      </w:r>
      <w:r>
        <w:rPr>
          <w:rFonts w:ascii="Times New Roman" w:eastAsia="Times New Roman" w:hAnsi="Times New Roman" w:cs="David" w:hint="cs"/>
          <w:sz w:val="14"/>
          <w:szCs w:val="28"/>
          <w:rtl/>
        </w:rPr>
        <w:t>מנהלת שירות לחולים</w:t>
      </w:r>
    </w:p>
    <w:p w:rsidR="00B60AE1" w:rsidRDefault="00B60AE1" w:rsidP="00B60AE1"/>
    <w:p w:rsidR="00C30BD9" w:rsidRPr="00B60AE1" w:rsidRDefault="00C30BD9"/>
    <w:sectPr w:rsidR="00C30BD9" w:rsidRPr="00B60AE1" w:rsidSect="007C4B70">
      <w:headerReference w:type="default" r:id="rId8"/>
      <w:footerReference w:type="default" r:id="rId9"/>
      <w:pgSz w:w="11906" w:h="16838"/>
      <w:pgMar w:top="720" w:right="720" w:bottom="720" w:left="72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4F4" w:rsidRDefault="00C154F4" w:rsidP="00B60AE1">
      <w:pPr>
        <w:spacing w:after="0" w:line="240" w:lineRule="auto"/>
      </w:pPr>
      <w:r>
        <w:separator/>
      </w:r>
    </w:p>
  </w:endnote>
  <w:endnote w:type="continuationSeparator" w:id="0">
    <w:p w:rsidR="00C154F4" w:rsidRDefault="00C154F4" w:rsidP="00B60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-646744156"/>
      <w:docPartObj>
        <w:docPartGallery w:val="Page Numbers (Bottom of Page)"/>
        <w:docPartUnique/>
      </w:docPartObj>
    </w:sdtPr>
    <w:sdtEndPr/>
    <w:sdtContent>
      <w:p w:rsidR="009E7E43" w:rsidRDefault="008864CD">
        <w:pPr>
          <w:pStyle w:val="a3"/>
          <w:jc w:val="center"/>
          <w:rPr>
            <w:rtl/>
            <w:cs/>
          </w:rPr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Pr="00774F02">
          <w:rPr>
            <w:noProof/>
            <w:rtl/>
            <w:lang w:val="he-IL"/>
          </w:rPr>
          <w:t>2</w:t>
        </w:r>
        <w:r>
          <w:fldChar w:fldCharType="end"/>
        </w:r>
      </w:p>
    </w:sdtContent>
  </w:sdt>
  <w:p w:rsidR="00457519" w:rsidRDefault="00AD28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4F4" w:rsidRDefault="00C154F4" w:rsidP="00B60AE1">
      <w:pPr>
        <w:spacing w:after="0" w:line="240" w:lineRule="auto"/>
      </w:pPr>
      <w:r>
        <w:separator/>
      </w:r>
    </w:p>
  </w:footnote>
  <w:footnote w:type="continuationSeparator" w:id="0">
    <w:p w:rsidR="00C154F4" w:rsidRDefault="00C154F4" w:rsidP="00B60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60AE1" w:rsidRDefault="001808A2" w:rsidP="00B60AE1">
    <w:pPr>
      <w:pStyle w:val="a5"/>
      <w:rPr>
        <w:rtl/>
      </w:rPr>
    </w:pPr>
    <w:r>
      <w:rPr>
        <w:rFonts w:hint="cs"/>
        <w:rtl/>
      </w:rPr>
      <w:t>6762</w:t>
    </w:r>
  </w:p>
  <w:p w:rsidR="001808A2" w:rsidRPr="00B60AE1" w:rsidRDefault="001808A2" w:rsidP="00B60AE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A10DC2"/>
    <w:multiLevelType w:val="hybridMultilevel"/>
    <w:tmpl w:val="5BF09B0E"/>
    <w:lvl w:ilvl="0" w:tplc="D0DC48D6">
      <w:start w:val="1"/>
      <w:numFmt w:val="bullet"/>
      <w:lvlText w:val="q"/>
      <w:lvlJc w:val="left"/>
      <w:pPr>
        <w:ind w:left="360" w:hanging="360"/>
      </w:pPr>
      <w:rPr>
        <w:rFonts w:ascii="Wingdings" w:hAnsi="Wingdings" w:hint="default"/>
        <w:sz w:val="28"/>
        <w:szCs w:val="5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AE1"/>
    <w:rsid w:val="001808A2"/>
    <w:rsid w:val="00430408"/>
    <w:rsid w:val="008864CD"/>
    <w:rsid w:val="0090585D"/>
    <w:rsid w:val="00AD2820"/>
    <w:rsid w:val="00B60AE1"/>
    <w:rsid w:val="00C154F4"/>
    <w:rsid w:val="00C3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F8A2FB"/>
  <w15:chartTrackingRefBased/>
  <w15:docId w15:val="{EE8D487C-2C09-486A-BF2C-B92967EA5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60AE1"/>
    <w:pPr>
      <w:bidi/>
      <w:spacing w:after="200" w:line="276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B6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כותרת תחתונה תו"/>
    <w:basedOn w:val="a0"/>
    <w:link w:val="a3"/>
    <w:uiPriority w:val="99"/>
    <w:rsid w:val="00B60AE1"/>
    <w:rPr>
      <w:rFonts w:ascii="Calibri" w:eastAsia="Calibri" w:hAnsi="Calibri" w:cs="Arial"/>
    </w:rPr>
  </w:style>
  <w:style w:type="paragraph" w:styleId="a5">
    <w:name w:val="header"/>
    <w:basedOn w:val="a"/>
    <w:link w:val="a6"/>
    <w:uiPriority w:val="99"/>
    <w:unhideWhenUsed/>
    <w:rsid w:val="00B60A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כותרת עליונה תו"/>
    <w:basedOn w:val="a0"/>
    <w:link w:val="a5"/>
    <w:uiPriority w:val="99"/>
    <w:rsid w:val="00B60AE1"/>
    <w:rPr>
      <w:rFonts w:ascii="Calibri" w:eastAsia="Calibri" w:hAnsi="Calibri" w:cs="Arial"/>
    </w:rPr>
  </w:style>
  <w:style w:type="paragraph" w:styleId="a7">
    <w:name w:val="List Paragraph"/>
    <w:basedOn w:val="a"/>
    <w:uiPriority w:val="34"/>
    <w:qFormat/>
    <w:rsid w:val="00B60AE1"/>
    <w:pPr>
      <w:ind w:left="720"/>
      <w:contextualSpacing/>
    </w:pPr>
  </w:style>
  <w:style w:type="paragraph" w:styleId="a8">
    <w:name w:val="No Spacing"/>
    <w:uiPriority w:val="1"/>
    <w:qFormat/>
    <w:rsid w:val="00AD2820"/>
    <w:pPr>
      <w:bidi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udaims@netvision.net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1521</Words>
  <Characters>7605</Characters>
  <Application>Microsoft Office Word</Application>
  <DocSecurity>0</DocSecurity>
  <Lines>63</Lines>
  <Paragraphs>18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AgudaIms2</dc:creator>
  <cp:keywords/>
  <dc:description/>
  <cp:lastModifiedBy>IMSS- האגודה הישראלית לטרשת נפוצה (ע"ר)</cp:lastModifiedBy>
  <cp:revision>3</cp:revision>
  <dcterms:created xsi:type="dcterms:W3CDTF">2019-09-04T08:22:00Z</dcterms:created>
  <dcterms:modified xsi:type="dcterms:W3CDTF">2019-10-06T08:17:00Z</dcterms:modified>
</cp:coreProperties>
</file>