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32" w:rsidRDefault="000B1132" w:rsidP="000B1132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/>
          <w:bCs/>
          <w:sz w:val="46"/>
          <w:szCs w:val="46"/>
          <w:u w:val="single"/>
          <w:rtl/>
        </w:rPr>
        <w:t xml:space="preserve">דמי חבר </w:t>
      </w:r>
      <w:r>
        <w:rPr>
          <w:rFonts w:cs="David" w:hint="cs"/>
          <w:bCs/>
          <w:sz w:val="46"/>
          <w:szCs w:val="46"/>
          <w:u w:val="single"/>
          <w:rtl/>
        </w:rPr>
        <w:t>2018+2019</w:t>
      </w:r>
      <w:r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/>
          <w:b/>
          <w:bCs/>
          <w:sz w:val="36"/>
          <w:szCs w:val="36"/>
          <w:rtl/>
        </w:rPr>
        <w:t>כל אדם הנרשם ליום העיון מתבקש לשלם דמי חבר  - או כפי יכולתכם</w:t>
      </w:r>
      <w:r>
        <w:rPr>
          <w:rFonts w:cs="David"/>
          <w:b/>
          <w:bCs/>
          <w:sz w:val="36"/>
          <w:szCs w:val="36"/>
          <w:rtl/>
        </w:rPr>
        <w:br/>
        <w:t xml:space="preserve">דמי החבר לאגודה יחד עם התרומות ממנות את רוב פעילויות האגודה . </w:t>
      </w:r>
      <w:r>
        <w:rPr>
          <w:rFonts w:cs="David"/>
          <w:b/>
          <w:bCs/>
          <w:sz w:val="36"/>
          <w:szCs w:val="36"/>
          <w:rtl/>
        </w:rPr>
        <w:br/>
        <w:t xml:space="preserve">עלות יום העיון הינה יקרה מאוד והאגודה ע"י תרומות ודמי חבר </w:t>
      </w:r>
      <w:r>
        <w:rPr>
          <w:rFonts w:cs="David"/>
          <w:b/>
          <w:bCs/>
          <w:sz w:val="36"/>
          <w:szCs w:val="36"/>
          <w:rtl/>
        </w:rPr>
        <w:br/>
        <w:t>מסבסדת חלק גדול מהעלות .</w:t>
      </w:r>
      <w:r>
        <w:rPr>
          <w:rFonts w:cs="David"/>
          <w:b/>
          <w:bCs/>
          <w:sz w:val="36"/>
          <w:szCs w:val="36"/>
          <w:rtl/>
        </w:rPr>
        <w:br/>
        <w:t xml:space="preserve">דמי ההשתתפות ליום העיון הינם נמוכים מאוד – </w:t>
      </w:r>
      <w:r>
        <w:rPr>
          <w:rFonts w:cs="David"/>
          <w:b/>
          <w:bCs/>
          <w:sz w:val="36"/>
          <w:szCs w:val="36"/>
          <w:u w:val="single"/>
          <w:rtl/>
        </w:rPr>
        <w:t>אנא צרפו דמי חבר לתשלום</w:t>
      </w:r>
      <w:r>
        <w:rPr>
          <w:rFonts w:cs="David"/>
          <w:b/>
          <w:bCs/>
          <w:sz w:val="36"/>
          <w:szCs w:val="36"/>
          <w:rtl/>
        </w:rPr>
        <w:t>!!</w:t>
      </w:r>
    </w:p>
    <w:p w:rsidR="000B1132" w:rsidRDefault="000B1132" w:rsidP="000B1132">
      <w:pPr>
        <w:jc w:val="center"/>
        <w:rPr>
          <w:rFonts w:cs="David"/>
        </w:rPr>
      </w:pPr>
      <w:r>
        <w:rPr>
          <w:rFonts w:cs="David"/>
          <w:rtl/>
        </w:rPr>
        <w:t>--------------------------------------------------------------------------------------------------------</w:t>
      </w:r>
    </w:p>
    <w:p w:rsidR="000B1132" w:rsidRDefault="000B1132" w:rsidP="000B1132">
      <w:pPr>
        <w:ind w:left="46"/>
        <w:rPr>
          <w:rFonts w:cs="David"/>
          <w:b/>
          <w:bCs/>
          <w:rtl/>
        </w:rPr>
      </w:pPr>
      <w:r>
        <w:rPr>
          <w:rFonts w:cs="David"/>
          <w:b/>
          <w:bCs/>
        </w:rPr>
        <w:sym w:font="Wingdings" w:char="F071"/>
      </w:r>
      <w:r>
        <w:rPr>
          <w:rFonts w:cs="David"/>
          <w:b/>
          <w:bCs/>
          <w:rtl/>
        </w:rPr>
        <w:t xml:space="preserve">  </w:t>
      </w:r>
      <w:r>
        <w:rPr>
          <w:rFonts w:cs="David"/>
          <w:b/>
          <w:bCs/>
          <w:sz w:val="28"/>
          <w:szCs w:val="28"/>
          <w:rtl/>
        </w:rPr>
        <w:t>100 ש"ח - דמי חבר לשנת 2018  עד 2  תשלומים.</w:t>
      </w:r>
      <w:r>
        <w:rPr>
          <w:rFonts w:cs="David"/>
          <w:b/>
          <w:bCs/>
          <w:rtl/>
        </w:rPr>
        <w:br/>
      </w:r>
      <w:r>
        <w:rPr>
          <w:rFonts w:cs="David"/>
          <w:b/>
          <w:bCs/>
          <w:rtl/>
        </w:rPr>
        <w:br/>
      </w:r>
      <w:r>
        <w:rPr>
          <w:rFonts w:cs="David"/>
          <w:b/>
          <w:bCs/>
        </w:rPr>
        <w:sym w:font="Wingdings" w:char="F071"/>
      </w:r>
      <w:r>
        <w:rPr>
          <w:rFonts w:cs="David"/>
          <w:b/>
          <w:bCs/>
          <w:rtl/>
        </w:rPr>
        <w:t xml:space="preserve">  </w:t>
      </w:r>
      <w:r>
        <w:rPr>
          <w:rFonts w:cs="David"/>
          <w:b/>
          <w:bCs/>
          <w:sz w:val="28"/>
          <w:szCs w:val="28"/>
          <w:rtl/>
        </w:rPr>
        <w:t>100 ש"ח - דמי חבר לשנת 201</w:t>
      </w:r>
      <w:r>
        <w:rPr>
          <w:rFonts w:cs="David" w:hint="cs"/>
          <w:b/>
          <w:bCs/>
          <w:sz w:val="28"/>
          <w:szCs w:val="28"/>
          <w:rtl/>
        </w:rPr>
        <w:t>9</w:t>
      </w:r>
      <w:r>
        <w:rPr>
          <w:rFonts w:cs="David"/>
          <w:b/>
          <w:bCs/>
          <w:sz w:val="28"/>
          <w:szCs w:val="28"/>
          <w:rtl/>
        </w:rPr>
        <w:t xml:space="preserve">  עד 2  תשלומים.</w:t>
      </w:r>
    </w:p>
    <w:p w:rsidR="000B1132" w:rsidRDefault="000B1132" w:rsidP="000B1132">
      <w:pPr>
        <w:ind w:left="46"/>
        <w:rPr>
          <w:rFonts w:cs="David"/>
          <w:b/>
          <w:bCs/>
          <w:rtl/>
        </w:rPr>
      </w:pPr>
    </w:p>
    <w:p w:rsidR="000B1132" w:rsidRDefault="000B1132" w:rsidP="000B1132">
      <w:pPr>
        <w:jc w:val="center"/>
        <w:rPr>
          <w:rFonts w:cs="David"/>
          <w:bCs/>
          <w:sz w:val="28"/>
          <w:szCs w:val="28"/>
          <w:rtl/>
        </w:rPr>
      </w:pPr>
      <w:r>
        <w:rPr>
          <w:rFonts w:cs="David"/>
          <w:bCs/>
          <w:sz w:val="28"/>
          <w:szCs w:val="28"/>
          <w:u w:val="single"/>
          <w:rtl/>
        </w:rPr>
        <w:t>נא לרשום שיק</w:t>
      </w:r>
      <w:r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:rsidR="000B1132" w:rsidRDefault="000B1132" w:rsidP="000B1132">
      <w:pPr>
        <w:spacing w:line="320" w:lineRule="exact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1.  מצ"ב שיק מס' _________________בנק ___________________ ע"ס __________ ש"ח</w:t>
      </w:r>
    </w:p>
    <w:p w:rsidR="000B1132" w:rsidRDefault="000B1132" w:rsidP="000B1132">
      <w:pPr>
        <w:spacing w:line="320" w:lineRule="exact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2.  מצ"ב שיק מס' _________________בנק ___________________ ע"ס __________ ש"ח</w:t>
      </w:r>
      <w:r>
        <w:rPr>
          <w:rFonts w:cs="David"/>
          <w:b/>
          <w:bCs/>
          <w:szCs w:val="24"/>
          <w:rtl/>
        </w:rPr>
        <w:br/>
      </w:r>
      <w:r>
        <w:rPr>
          <w:rFonts w:cs="David"/>
          <w:b/>
          <w:bCs/>
          <w:szCs w:val="24"/>
          <w:u w:val="single"/>
          <w:rtl/>
        </w:rPr>
        <w:t xml:space="preserve">תשלום בכרטיס אשראי : </w:t>
      </w:r>
      <w:r>
        <w:rPr>
          <w:rFonts w:cs="David"/>
          <w:b/>
          <w:bCs/>
          <w:szCs w:val="24"/>
          <w:u w:val="single"/>
          <w:rtl/>
        </w:rPr>
        <w:br/>
      </w: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 xml:space="preserve">ויזה       </w:t>
      </w: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 xml:space="preserve"> מאסטרקארד       </w:t>
      </w: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 xml:space="preserve"> ישראכרט       </w:t>
      </w: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 xml:space="preserve"> דיינרס       </w:t>
      </w: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>אמריקאן אקספרס</w:t>
      </w:r>
    </w:p>
    <w:tbl>
      <w:tblPr>
        <w:tblStyle w:val="a3"/>
        <w:bidiVisual/>
        <w:tblW w:w="9614" w:type="dxa"/>
        <w:tblInd w:w="0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0B1132" w:rsidTr="000B1132">
        <w:trPr>
          <w:trHeight w:val="25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2" w:rsidRDefault="000B113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2" w:rsidRDefault="000B1132">
            <w:pPr>
              <w:rPr>
                <w:rFonts w:cs="David"/>
                <w:rtl/>
              </w:rPr>
            </w:pPr>
          </w:p>
        </w:tc>
      </w:tr>
      <w:tr w:rsidR="000B1132" w:rsidTr="000B1132">
        <w:trPr>
          <w:trHeight w:val="25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2" w:rsidRDefault="000B113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2" w:rsidRDefault="000B1132">
            <w:pPr>
              <w:rPr>
                <w:rFonts w:cs="David"/>
                <w:rtl/>
              </w:rPr>
            </w:pPr>
          </w:p>
        </w:tc>
      </w:tr>
      <w:tr w:rsidR="000B1132" w:rsidTr="000B1132">
        <w:trPr>
          <w:trHeight w:val="24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2" w:rsidRDefault="000B113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2" w:rsidRDefault="000B1132">
            <w:pPr>
              <w:rPr>
                <w:rFonts w:cs="David"/>
                <w:rtl/>
              </w:rPr>
            </w:pPr>
          </w:p>
        </w:tc>
      </w:tr>
      <w:tr w:rsidR="000B1132" w:rsidTr="000B1132">
        <w:trPr>
          <w:trHeight w:val="2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2" w:rsidRDefault="000B113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2" w:rsidRDefault="000B1132">
            <w:pPr>
              <w:rPr>
                <w:rFonts w:cs="David"/>
                <w:rtl/>
              </w:rPr>
            </w:pPr>
          </w:p>
        </w:tc>
      </w:tr>
      <w:tr w:rsidR="000B1132" w:rsidTr="000B1132">
        <w:trPr>
          <w:trHeight w:val="2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2" w:rsidRDefault="000B113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2" w:rsidRDefault="000B1132">
            <w:pPr>
              <w:rPr>
                <w:rFonts w:cs="David"/>
                <w:rtl/>
              </w:rPr>
            </w:pPr>
          </w:p>
        </w:tc>
      </w:tr>
    </w:tbl>
    <w:p w:rsidR="000B1132" w:rsidRDefault="000B1132" w:rsidP="000B1132">
      <w:pPr>
        <w:ind w:right="-567"/>
        <w:rPr>
          <w:rFonts w:cs="David"/>
          <w:rtl/>
        </w:rPr>
      </w:pPr>
    </w:p>
    <w:p w:rsidR="000B1132" w:rsidRDefault="000B1132" w:rsidP="000B1132">
      <w:pPr>
        <w:ind w:right="-567"/>
        <w:rPr>
          <w:rFonts w:cs="David"/>
          <w:rtl/>
        </w:rPr>
      </w:pPr>
    </w:p>
    <w:p w:rsidR="000B1132" w:rsidRDefault="000B1132" w:rsidP="000B1132">
      <w:pPr>
        <w:ind w:right="-567"/>
        <w:rPr>
          <w:rFonts w:cs="David"/>
          <w:rtl/>
        </w:rPr>
      </w:pPr>
      <w:r>
        <w:rPr>
          <w:rFonts w:cs="David" w:hint="cs"/>
          <w:rtl/>
        </w:rPr>
        <w:t>6073</w:t>
      </w:r>
      <w:bookmarkStart w:id="0" w:name="_GoBack"/>
      <w:bookmarkEnd w:id="0"/>
    </w:p>
    <w:p w:rsidR="000B1132" w:rsidRDefault="000B1132" w:rsidP="000B1132">
      <w:pPr>
        <w:ind w:right="-567"/>
        <w:rPr>
          <w:rFonts w:cs="David"/>
          <w:rtl/>
        </w:rPr>
      </w:pPr>
    </w:p>
    <w:p w:rsidR="00127EE0" w:rsidRDefault="00127EE0"/>
    <w:sectPr w:rsidR="00127EE0" w:rsidSect="009058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32"/>
    <w:rsid w:val="000B1132"/>
    <w:rsid w:val="00127EE0"/>
    <w:rsid w:val="009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3CEA"/>
  <w15:chartTrackingRefBased/>
  <w15:docId w15:val="{9E5D6B70-78D0-4F93-9525-58B772C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3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3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IMSS-האגודה הישראלית לטרשת נפוצה (ע"ר)</cp:lastModifiedBy>
  <cp:revision>1</cp:revision>
  <dcterms:created xsi:type="dcterms:W3CDTF">2018-11-29T08:25:00Z</dcterms:created>
  <dcterms:modified xsi:type="dcterms:W3CDTF">2018-11-29T08:27:00Z</dcterms:modified>
</cp:coreProperties>
</file>