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2D" w:rsidRDefault="0095162D" w:rsidP="00951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20"/>
          <w:szCs w:val="36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36"/>
          <w:u w:val="single"/>
          <w:rtl/>
        </w:rPr>
        <w:t>חשוב ודחוף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חברים יקרים,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830E39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8"/>
          <w:szCs w:val="32"/>
          <w:u w:val="single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הנדון: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יום עיו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ן</w:t>
      </w:r>
      <w:r w:rsidRPr="007E464B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ברשת/ אתר-</w:t>
      </w:r>
      <w:r>
        <w:rPr>
          <w:rFonts w:ascii="Times New Roman" w:eastAsia="Times New Roman" w:hAnsi="Times New Roman" w:cs="David"/>
          <w:b/>
          <w:bCs/>
          <w:sz w:val="18"/>
          <w:szCs w:val="32"/>
          <w:u w:val="single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יום ג' 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14.11.17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-שנה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שבע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 xml:space="preserve"> עשרה</w:t>
      </w:r>
      <w:r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br/>
        <w:t xml:space="preserve">  בין השעות </w:t>
      </w:r>
      <w:r w:rsidR="00830E39">
        <w:rPr>
          <w:rFonts w:ascii="Times New Roman" w:eastAsia="Times New Roman" w:hAnsi="Times New Roman" w:cs="David" w:hint="cs"/>
          <w:b/>
          <w:bCs/>
          <w:sz w:val="18"/>
          <w:szCs w:val="32"/>
          <w:u w:val="single"/>
          <w:rtl/>
        </w:rPr>
        <w:t>17:00-23:00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 xml:space="preserve">יום העיון ברשת/ אתר 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- מוגש כשירות לציבור באדיבות חב' רוש</w:t>
      </w: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 משפיע על תכני יום העיון ברשת/ אתר</w:t>
      </w:r>
    </w:p>
    <w:p w:rsidR="0095162D" w:rsidRPr="00457519" w:rsidRDefault="0095162D" w:rsidP="0095162D">
      <w:pPr>
        <w:tabs>
          <w:tab w:val="left" w:pos="3071"/>
        </w:tabs>
        <w:spacing w:after="0" w:line="240" w:lineRule="auto"/>
        <w:rPr>
          <w:rFonts w:ascii="Times New Roman" w:eastAsia="Times New Roman" w:hAnsi="Times New Roman" w:cs="David"/>
          <w:sz w:val="18"/>
          <w:szCs w:val="24"/>
          <w:rtl/>
        </w:rPr>
      </w:pPr>
      <w:r w:rsidRPr="00457519">
        <w:rPr>
          <w:rFonts w:ascii="Times New Roman" w:eastAsia="Times New Roman" w:hAnsi="Times New Roman" w:cs="David"/>
          <w:sz w:val="18"/>
          <w:szCs w:val="24"/>
          <w:rtl/>
        </w:rPr>
        <w:tab/>
      </w:r>
    </w:p>
    <w:p w:rsidR="0095162D" w:rsidRDefault="0095162D" w:rsidP="00830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כמדי שנה, זו השנה </w:t>
      </w:r>
      <w:r w:rsidR="00830E39">
        <w:rPr>
          <w:rFonts w:ascii="Times New Roman" w:eastAsia="Times New Roman" w:hAnsi="Times New Roman" w:cs="David" w:hint="cs"/>
          <w:sz w:val="20"/>
          <w:szCs w:val="28"/>
          <w:rtl/>
        </w:rPr>
        <w:t>שבע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עשרה  שבה אנו מקיימים יום עיון באינטרנט.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14"/>
          <w:rtl/>
        </w:rPr>
      </w:pP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יום העיון יתבצע דרך קבוצת דיון באתר האגודה:     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8"/>
          <w:rtl/>
        </w:rPr>
        <w:tab/>
      </w:r>
      <w:hyperlink r:id="rId8" w:history="1"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www.mssociety</w:t>
        </w:r>
        <w:bookmarkStart w:id="0" w:name="_Hlt76090788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.</w:t>
        </w:r>
        <w:bookmarkEnd w:id="0"/>
        <w:r>
          <w:rPr>
            <w:rStyle w:val="Hyperlink"/>
            <w:rFonts w:ascii="Times New Roman" w:eastAsia="Times New Roman" w:hAnsi="Times New Roman" w:cs="David"/>
            <w:sz w:val="28"/>
            <w:szCs w:val="28"/>
          </w:rPr>
          <w:t>org.il</w:t>
        </w:r>
      </w:hyperlink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>הנכם מוזמנים ליטול חלק פעיל בשאלות שיופנו למומחי הטרשת הנפוצה.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14"/>
          <w:rtl/>
        </w:rPr>
      </w:pPr>
    </w:p>
    <w:p w:rsidR="0095162D" w:rsidRDefault="0095162D" w:rsidP="00830E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כמובן שתיענו על שאלותיכם על גבי האתר ביום העיון, אך כדי שכל השואלים יענו ועל מנת להקל על התהליך, </w:t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u w:val="single"/>
          <w:rtl/>
        </w:rPr>
        <w:t xml:space="preserve">נודה מאוד באם תשלחו שאלות על גבי הטופס המצורף בזה עד לתאריך </w:t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3.9.17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- 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לדואר האלקטרוני </w:t>
      </w:r>
      <w:hyperlink r:id="rId9" w:history="1">
        <w:r w:rsidR="00830E39" w:rsidRPr="00071390">
          <w:rPr>
            <w:rStyle w:val="Hyperlink"/>
            <w:rFonts w:ascii="Times New Roman" w:eastAsia="Times New Roman" w:hAnsi="Times New Roman" w:cs="David"/>
            <w:b/>
            <w:bCs/>
            <w:sz w:val="28"/>
            <w:szCs w:val="28"/>
          </w:rPr>
          <w:t>agudaims@netvision.net.il</w:t>
        </w:r>
      </w:hyperlink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.</w:t>
      </w:r>
      <w:r w:rsidR="00830E39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br/>
      </w:r>
      <w:r w:rsidR="00830E3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או פקס: 03-5377004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אנא שלחו את שאלותיכם בזמן- אנו זקוקים לזמן כדי להדפיסם ולהכניסם למערכת.</w:t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ביום העיון ישתתפו נירולוגים בכירים רבים, מנהלי מחלקות ומרפאות טרשת נפוצה מכל רחבי הארץ והם יענו על שאלות מעל גבי האתר.</w:t>
      </w:r>
    </w:p>
    <w:p w:rsidR="0095162D" w:rsidRPr="00830E39" w:rsidRDefault="0095162D" w:rsidP="00830E39">
      <w:pPr>
        <w:numPr>
          <w:ilvl w:val="0"/>
          <w:numId w:val="1"/>
        </w:numPr>
        <w:spacing w:after="0" w:line="240" w:lineRule="auto"/>
        <w:ind w:left="646" w:hanging="357"/>
        <w:rPr>
          <w:rFonts w:ascii="Times New Roman" w:eastAsia="Times New Roman" w:hAnsi="Times New Roman" w:cs="David"/>
          <w:sz w:val="20"/>
          <w:szCs w:val="14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בנוסף </w:t>
      </w:r>
      <w:r w:rsidRPr="00830E39">
        <w:rPr>
          <w:rFonts w:ascii="Times New Roman" w:eastAsia="Times New Roman" w:hAnsi="Times New Roman" w:cs="David" w:hint="cs"/>
          <w:b/>
          <w:bCs/>
          <w:szCs w:val="32"/>
          <w:rtl/>
        </w:rPr>
        <w:t>לנוירולוג</w:t>
      </w:r>
      <w:r w:rsidR="00830E39" w:rsidRPr="00830E39">
        <w:rPr>
          <w:rFonts w:ascii="Times New Roman" w:eastAsia="Times New Roman" w:hAnsi="Times New Roman" w:cs="David" w:hint="cs"/>
          <w:b/>
          <w:bCs/>
          <w:szCs w:val="32"/>
          <w:rtl/>
        </w:rPr>
        <w:t>ים</w:t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, השאלות שיופנו ל:</w:t>
      </w:r>
      <w:r w:rsidR="00830E39">
        <w:rPr>
          <w:rFonts w:ascii="Times New Roman" w:eastAsia="Times New Roman" w:hAnsi="Times New Roman" w:cs="David"/>
          <w:b/>
          <w:bCs/>
          <w:sz w:val="20"/>
          <w:szCs w:val="28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ab/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 עובד/ת סוציאלי/ת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אורולוג</w:t>
      </w:r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רופא עיניים מומחה המטפל בבעיות נירולוגיות, </w:t>
      </w:r>
      <w:proofErr w:type="spellStart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אופטלמולוג</w:t>
      </w:r>
      <w:proofErr w:type="spellEnd"/>
      <w:r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* עו"ד </w:t>
      </w:r>
      <w:r w:rsidR="00830E39">
        <w:rPr>
          <w:rFonts w:ascii="Times New Roman" w:eastAsia="Times New Roman" w:hAnsi="Times New Roman" w:cs="David"/>
          <w:sz w:val="20"/>
          <w:szCs w:val="14"/>
          <w:rtl/>
        </w:rPr>
        <w:br/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 </w:t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*</w:t>
      </w:r>
      <w:r w:rsid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 xml:space="preserve"> דיאטנית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המוסד לביטוח לאומי-  מיצוי זכויות.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פסיכולוג/</w:t>
      </w:r>
      <w:proofErr w:type="spellStart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מרפא/ה בעיסוק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 * מומחה ברפואה משלימה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פיזיותרפיסט/</w:t>
      </w:r>
      <w:proofErr w:type="spellStart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>ית</w:t>
      </w:r>
      <w:proofErr w:type="spellEnd"/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  <w:t xml:space="preserve">   * קלינאי/ת תקשורת</w:t>
      </w:r>
      <w:r w:rsidRPr="00830E39">
        <w:rPr>
          <w:rFonts w:ascii="Times New Roman" w:eastAsia="Times New Roman" w:hAnsi="Times New Roman" w:cs="David" w:hint="cs"/>
          <w:sz w:val="20"/>
          <w:szCs w:val="14"/>
          <w:rtl/>
        </w:rPr>
        <w:br/>
      </w:r>
      <w:r w:rsidRPr="00830E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 *  אחות מוסמכת </w:t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tab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32"/>
          <w:rtl/>
        </w:rPr>
        <w:br/>
      </w:r>
      <w:r w:rsidRPr="00830E39">
        <w:rPr>
          <w:rFonts w:ascii="Times New Roman" w:eastAsia="Times New Roman" w:hAnsi="Times New Roman" w:cs="David" w:hint="cs"/>
          <w:b/>
          <w:bCs/>
          <w:sz w:val="20"/>
          <w:szCs w:val="14"/>
          <w:rtl/>
        </w:rPr>
        <w:br/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התשובות לשאלות למומחים המצוינים מעלה, </w:t>
      </w:r>
      <w:r w:rsidR="00830E39" w:rsidRPr="00830E39">
        <w:rPr>
          <w:rFonts w:ascii="Times New Roman" w:eastAsia="Times New Roman" w:hAnsi="Times New Roman" w:cs="David" w:hint="cs"/>
          <w:sz w:val="20"/>
          <w:szCs w:val="28"/>
          <w:rtl/>
        </w:rPr>
        <w:t>יינתנ</w:t>
      </w:r>
      <w:r w:rsidR="00830E39" w:rsidRPr="00830E39">
        <w:rPr>
          <w:rFonts w:ascii="Times New Roman" w:eastAsia="Times New Roman" w:hAnsi="Times New Roman" w:cs="David" w:hint="eastAsia"/>
          <w:sz w:val="20"/>
          <w:szCs w:val="28"/>
          <w:rtl/>
        </w:rPr>
        <w:t>ו</w:t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 מבעוד מועד על ידי מומחים, והתשובות ישודרו במהלך יום העיון באתר.</w:t>
      </w:r>
      <w:r w:rsidRPr="00830E39">
        <w:rPr>
          <w:rFonts w:ascii="Times New Roman" w:eastAsia="Times New Roman" w:hAnsi="Times New Roman" w:cs="David" w:hint="cs"/>
          <w:sz w:val="20"/>
          <w:szCs w:val="28"/>
          <w:rtl/>
        </w:rPr>
        <w:br/>
      </w:r>
    </w:p>
    <w:p w:rsidR="0095162D" w:rsidRDefault="0095162D" w:rsidP="009516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David"/>
          <w:sz w:val="20"/>
          <w:szCs w:val="28"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לאחר יום העיון אנו נשלח לכל החברים חוברת המאחדת את כל השאלות והתשובות</w:t>
      </w:r>
      <w:r>
        <w:rPr>
          <w:rFonts w:ascii="Times New Roman" w:eastAsia="Times New Roman" w:hAnsi="Times New Roman" w:cs="David" w:hint="cs"/>
          <w:sz w:val="20"/>
          <w:szCs w:val="28"/>
          <w:rtl/>
        </w:rPr>
        <w:t>.</w:t>
      </w:r>
    </w:p>
    <w:p w:rsidR="0095162D" w:rsidRDefault="0095162D" w:rsidP="0095162D">
      <w:pPr>
        <w:spacing w:after="0" w:line="240" w:lineRule="auto"/>
        <w:ind w:left="600"/>
        <w:rPr>
          <w:rFonts w:ascii="Times New Roman" w:eastAsia="Times New Roman" w:hAnsi="Times New Roman" w:cs="David"/>
          <w:b/>
          <w:bCs/>
          <w:sz w:val="20"/>
          <w:szCs w:val="28"/>
          <w:rtl/>
        </w:rPr>
      </w:pPr>
    </w:p>
    <w:p w:rsidR="0095162D" w:rsidRDefault="0095162D" w:rsidP="00830E39">
      <w:pPr>
        <w:spacing w:after="0" w:line="240" w:lineRule="auto"/>
        <w:jc w:val="right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בתודה ובברכה, </w:t>
      </w:r>
      <w:proofErr w:type="spellStart"/>
      <w:r>
        <w:rPr>
          <w:rFonts w:ascii="Times New Roman" w:eastAsia="Times New Roman" w:hAnsi="Times New Roman" w:cs="David" w:hint="cs"/>
          <w:sz w:val="20"/>
          <w:szCs w:val="28"/>
          <w:rtl/>
        </w:rPr>
        <w:t>גני'ן</w:t>
      </w:r>
      <w:proofErr w:type="spellEnd"/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sz w:val="20"/>
          <w:szCs w:val="28"/>
          <w:rtl/>
        </w:rPr>
        <w:t>ווסברג</w:t>
      </w:r>
      <w:proofErr w:type="spellEnd"/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, </w:t>
      </w:r>
      <w:r w:rsidR="00830E39">
        <w:rPr>
          <w:rFonts w:ascii="Times New Roman" w:eastAsia="Times New Roman" w:hAnsi="Times New Roman" w:cs="David"/>
          <w:sz w:val="20"/>
          <w:szCs w:val="28"/>
          <w:rtl/>
        </w:rPr>
        <w:br/>
      </w:r>
      <w:r w:rsidR="00830E39"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מנהלת שירות לחולים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sz w:val="20"/>
          <w:szCs w:val="28"/>
          <w:rtl/>
        </w:rPr>
      </w:pPr>
      <w:r>
        <w:rPr>
          <w:rFonts w:ascii="Times New Roman" w:eastAsia="Times New Roman" w:hAnsi="Times New Roman" w:cs="David" w:hint="cs"/>
          <w:sz w:val="20"/>
          <w:szCs w:val="28"/>
          <w:rtl/>
        </w:rPr>
        <w:t xml:space="preserve">                                                                               </w:t>
      </w: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95162D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</w:p>
    <w:p w:rsidR="0095162D" w:rsidRDefault="0095162D" w:rsidP="00830E39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proofErr w:type="spellStart"/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תוכנית</w:t>
      </w:r>
      <w:proofErr w:type="spellEnd"/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 יום העיון ברשת/באתר -שנה </w:t>
      </w:r>
      <w:r w:rsidR="00830E39"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שבע</w:t>
      </w: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 xml:space="preserve"> עשרה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בנושא: טרשת נפוצה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Pr="00830E39" w:rsidRDefault="0095162D" w:rsidP="00830E39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sz w:val="36"/>
          <w:szCs w:val="36"/>
          <w:rtl/>
        </w:rPr>
      </w:pPr>
      <w:r w:rsidRP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>יום שלישי</w:t>
      </w:r>
      <w:r w:rsid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 xml:space="preserve"> </w:t>
      </w:r>
      <w:r w:rsidR="00830E39" w:rsidRPr="00830E39">
        <w:rPr>
          <w:rFonts w:ascii="Arial" w:eastAsia="Times New Roman" w:hAnsi="Arial" w:cs="David" w:hint="cs"/>
          <w:b/>
          <w:bCs/>
          <w:sz w:val="36"/>
          <w:szCs w:val="36"/>
          <w:rtl/>
        </w:rPr>
        <w:t xml:space="preserve">14.11.17 </w:t>
      </w:r>
    </w:p>
    <w:p w:rsidR="0095162D" w:rsidRDefault="0095162D" w:rsidP="0095162D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David"/>
          <w:b/>
          <w:bCs/>
          <w:i/>
          <w:iCs/>
          <w:sz w:val="36"/>
          <w:szCs w:val="36"/>
          <w:rtl/>
        </w:rPr>
      </w:pP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36"/>
          <w:rtl/>
        </w:rPr>
        <w:t>בין השעות 17:00-23:00</w:t>
      </w:r>
    </w:p>
    <w:p w:rsidR="0095162D" w:rsidRDefault="0095162D" w:rsidP="0095162D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14"/>
          <w:szCs w:val="36"/>
          <w:rtl/>
        </w:rPr>
      </w:pP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יום העיון ברשת האי</w:t>
      </w:r>
      <w:r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נטר</w:t>
      </w:r>
      <w:r w:rsidRPr="00457519">
        <w:rPr>
          <w:rFonts w:ascii="Times New Roman" w:eastAsia="Times New Roman" w:hAnsi="Times New Roman" w:cs="David" w:hint="cs"/>
          <w:b/>
          <w:bCs/>
          <w:sz w:val="30"/>
          <w:szCs w:val="30"/>
          <w:u w:val="single"/>
          <w:rtl/>
        </w:rPr>
        <w:t>נט- מוגש כשירות לציבור באדיבות חב' רוש</w:t>
      </w:r>
    </w:p>
    <w:p w:rsidR="0095162D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0"/>
          <w:szCs w:val="30"/>
          <w:u w:val="single"/>
          <w:rtl/>
        </w:rPr>
      </w:pPr>
    </w:p>
    <w:p w:rsidR="0095162D" w:rsidRPr="00457519" w:rsidRDefault="0095162D" w:rsidP="0095162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4"/>
          <w:u w:val="single"/>
          <w:rtl/>
        </w:rPr>
      </w:pP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השירות ניתן באופן</w:t>
      </w:r>
      <w:r w:rsidRPr="00457519">
        <w:rPr>
          <w:rFonts w:ascii="Times New Roman" w:eastAsia="Times New Roman" w:hAnsi="Times New Roman" w:cs="David" w:hint="cs"/>
          <w:b/>
          <w:bCs/>
          <w:sz w:val="14"/>
          <w:szCs w:val="24"/>
          <w:u w:val="single"/>
          <w:rtl/>
        </w:rPr>
        <w:t xml:space="preserve"> </w:t>
      </w:r>
      <w:r w:rsidRPr="00457519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בלתי תלוי ולא משפיע על תכני יום העיון ברשת האינטרנט</w:t>
      </w: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95162D" w:rsidRDefault="0095162D" w:rsidP="0095162D">
      <w:pPr>
        <w:spacing w:after="0" w:line="360" w:lineRule="auto"/>
        <w:ind w:left="-2"/>
        <w:rPr>
          <w:rFonts w:ascii="Times New Roman" w:eastAsia="Times New Roman" w:hAnsi="Times New Roman" w:cs="David"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אין בידינו עדיין את שמות כל הרופאים והמרכזים הרפואיים- אנו נודיעכם בהמשך.</w:t>
      </w:r>
    </w:p>
    <w:p w:rsidR="0095162D" w:rsidRDefault="0095162D" w:rsidP="0095162D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95162D" w:rsidRDefault="0095162D" w:rsidP="00830E39">
      <w:pPr>
        <w:spacing w:after="0" w:line="360" w:lineRule="auto"/>
        <w:ind w:lef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רוב המרכזים הרפואיים בארץ ייוצגו על ידי </w:t>
      </w:r>
      <w:r w:rsidR="00830E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נוירולוגים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בכירים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br/>
        <w:t xml:space="preserve"> ומנהלי מחלקות ומרפאות טר</w:t>
      </w:r>
      <w:bookmarkStart w:id="1" w:name="_GoBack"/>
      <w:bookmarkEnd w:id="1"/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שת נפוצה.</w:t>
      </w:r>
    </w:p>
    <w:p w:rsidR="0095162D" w:rsidRDefault="0095162D" w:rsidP="0095162D">
      <w:pPr>
        <w:spacing w:after="0" w:line="360" w:lineRule="auto"/>
        <w:ind w:right="-2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CB0FD5" w:rsidRDefault="007E2B85">
      <w:r>
        <w:rPr>
          <w:rFonts w:hint="cs"/>
          <w:rtl/>
        </w:rPr>
        <w:t>5102</w:t>
      </w:r>
    </w:p>
    <w:sectPr w:rsidR="00CB0FD5" w:rsidSect="001E2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D7" w:rsidRDefault="00C149D7" w:rsidP="0095162D">
      <w:pPr>
        <w:spacing w:after="0" w:line="240" w:lineRule="auto"/>
      </w:pPr>
      <w:r>
        <w:separator/>
      </w:r>
    </w:p>
  </w:endnote>
  <w:endnote w:type="continuationSeparator" w:id="0">
    <w:p w:rsidR="00C149D7" w:rsidRDefault="00C149D7" w:rsidP="0095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2D" w:rsidRDefault="00951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4810661"/>
      <w:docPartObj>
        <w:docPartGallery w:val="Page Numbers (Bottom of Page)"/>
        <w:docPartUnique/>
      </w:docPartObj>
    </w:sdtPr>
    <w:sdtEndPr/>
    <w:sdtContent>
      <w:p w:rsidR="0095162D" w:rsidRDefault="0095162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30E39" w:rsidRPr="00830E39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5162D" w:rsidRDefault="009516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2D" w:rsidRDefault="00951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D7" w:rsidRDefault="00C149D7" w:rsidP="0095162D">
      <w:pPr>
        <w:spacing w:after="0" w:line="240" w:lineRule="auto"/>
      </w:pPr>
      <w:r>
        <w:separator/>
      </w:r>
    </w:p>
  </w:footnote>
  <w:footnote w:type="continuationSeparator" w:id="0">
    <w:p w:rsidR="00C149D7" w:rsidRDefault="00C149D7" w:rsidP="0095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2D" w:rsidRDefault="00951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2D" w:rsidRDefault="009516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2D" w:rsidRDefault="009516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9A"/>
    <w:multiLevelType w:val="singleLevel"/>
    <w:tmpl w:val="3724EA76"/>
    <w:lvl w:ilvl="0">
      <w:start w:val="1"/>
      <w:numFmt w:val="hebrew1"/>
      <w:lvlText w:val="%1."/>
      <w:lvlJc w:val="center"/>
      <w:pPr>
        <w:tabs>
          <w:tab w:val="num" w:pos="600"/>
        </w:tabs>
        <w:ind w:left="60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2D"/>
    <w:rsid w:val="001E2984"/>
    <w:rsid w:val="005A3771"/>
    <w:rsid w:val="007E2B85"/>
    <w:rsid w:val="00830E39"/>
    <w:rsid w:val="0095162D"/>
    <w:rsid w:val="00A86ADA"/>
    <w:rsid w:val="00C149D7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162D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162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162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162D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5162D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95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5162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ociety.org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daims@netvision.net.i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</dc:creator>
  <cp:keywords/>
  <dc:description/>
  <cp:lastModifiedBy>a</cp:lastModifiedBy>
  <cp:revision>3</cp:revision>
  <dcterms:created xsi:type="dcterms:W3CDTF">2017-06-19T10:49:00Z</dcterms:created>
  <dcterms:modified xsi:type="dcterms:W3CDTF">2017-06-19T10:54:00Z</dcterms:modified>
</cp:coreProperties>
</file>