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AF" w:rsidRPr="00A20401" w:rsidRDefault="00AB79E2" w:rsidP="00A63262">
      <w:pPr>
        <w:bidi w:val="0"/>
        <w:spacing w:after="0" w:line="480" w:lineRule="auto"/>
        <w:jc w:val="center"/>
        <w:rPr>
          <w:rFonts w:ascii="Times New Roman" w:eastAsia="Times New Roman" w:hAnsi="Times New Roman" w:cs="David"/>
          <w:b/>
          <w:bCs/>
          <w:sz w:val="28"/>
          <w:szCs w:val="28"/>
          <w:u w:val="single"/>
          <w:rtl/>
        </w:rPr>
      </w:pPr>
      <w:bookmarkStart w:id="0" w:name="_GoBack"/>
      <w:bookmarkEnd w:id="0"/>
      <w:r>
        <w:rPr>
          <w:rFonts w:cs="Arial"/>
          <w:noProof/>
          <w:rtl/>
        </w:rPr>
        <w:drawing>
          <wp:anchor distT="0" distB="0" distL="114300" distR="114300" simplePos="0" relativeHeight="251663360" behindDoc="0" locked="0" layoutInCell="1" allowOverlap="1">
            <wp:simplePos x="0" y="0"/>
            <wp:positionH relativeFrom="column">
              <wp:posOffset>-219075</wp:posOffset>
            </wp:positionH>
            <wp:positionV relativeFrom="paragraph">
              <wp:posOffset>-532130</wp:posOffset>
            </wp:positionV>
            <wp:extent cx="6688455" cy="1254125"/>
            <wp:effectExtent l="0" t="0" r="0" b="3175"/>
            <wp:wrapSquare wrapText="bothSides"/>
            <wp:docPr id="3" name="תמונה 3" descr="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8455" cy="1254125"/>
                    </a:xfrm>
                    <a:prstGeom prst="rect">
                      <a:avLst/>
                    </a:prstGeom>
                    <a:noFill/>
                    <a:ln>
                      <a:noFill/>
                    </a:ln>
                  </pic:spPr>
                </pic:pic>
              </a:graphicData>
            </a:graphic>
          </wp:anchor>
        </w:drawing>
      </w:r>
    </w:p>
    <w:p w:rsidR="00A20401" w:rsidRPr="00A20401" w:rsidRDefault="00A20401" w:rsidP="00AB79E2">
      <w:pPr>
        <w:spacing w:after="0" w:line="480" w:lineRule="auto"/>
        <w:jc w:val="center"/>
        <w:rPr>
          <w:rFonts w:ascii="Times New Roman" w:eastAsia="Times New Roman" w:hAnsi="Times New Roman" w:cs="David"/>
          <w:b/>
          <w:bCs/>
          <w:sz w:val="32"/>
          <w:szCs w:val="32"/>
          <w:u w:val="single"/>
          <w:rtl/>
        </w:rPr>
      </w:pPr>
      <w:r w:rsidRPr="00A20401">
        <w:rPr>
          <w:rFonts w:ascii="Times New Roman" w:eastAsia="Times New Roman" w:hAnsi="Times New Roman" w:cs="David" w:hint="cs"/>
          <w:b/>
          <w:bCs/>
          <w:sz w:val="32"/>
          <w:szCs w:val="32"/>
          <w:u w:val="single"/>
          <w:rtl/>
        </w:rPr>
        <w:t>חשוב ביותר</w:t>
      </w:r>
    </w:p>
    <w:p w:rsidR="00A20401" w:rsidRPr="00A20401" w:rsidRDefault="00F87024" w:rsidP="00A20401">
      <w:pPr>
        <w:spacing w:after="0" w:line="480" w:lineRule="auto"/>
        <w:jc w:val="right"/>
        <w:rPr>
          <w:rFonts w:ascii="Times New Roman" w:eastAsia="Times New Roman" w:hAnsi="Times New Roman" w:cs="David"/>
          <w:sz w:val="28"/>
          <w:szCs w:val="28"/>
          <w:rtl/>
        </w:rPr>
      </w:pPr>
      <w:r>
        <w:rPr>
          <w:rFonts w:ascii="Times New Roman" w:eastAsia="Times New Roman" w:hAnsi="Times New Roman" w:cs="David" w:hint="cs"/>
          <w:sz w:val="28"/>
          <w:szCs w:val="28"/>
          <w:rtl/>
        </w:rPr>
        <w:t>מרץ 2015</w:t>
      </w:r>
    </w:p>
    <w:p w:rsidR="00A20401" w:rsidRPr="00A20401" w:rsidRDefault="00A20401" w:rsidP="00A20401">
      <w:pPr>
        <w:spacing w:after="0" w:line="480" w:lineRule="auto"/>
        <w:jc w:val="center"/>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חברים יקרים,</w:t>
      </w:r>
    </w:p>
    <w:p w:rsidR="00A20401" w:rsidRPr="00A20401" w:rsidRDefault="00A20401" w:rsidP="00A20401">
      <w:pPr>
        <w:spacing w:after="0" w:line="480" w:lineRule="auto"/>
        <w:jc w:val="center"/>
        <w:rPr>
          <w:rFonts w:ascii="Times New Roman" w:eastAsia="Times New Roman" w:hAnsi="Times New Roman" w:cs="David"/>
          <w:sz w:val="28"/>
          <w:szCs w:val="28"/>
          <w:rtl/>
        </w:rPr>
      </w:pPr>
    </w:p>
    <w:p w:rsidR="00A20401" w:rsidRPr="00A20401" w:rsidRDefault="00A20401" w:rsidP="00A20401">
      <w:pPr>
        <w:spacing w:after="0" w:line="480" w:lineRule="auto"/>
        <w:jc w:val="center"/>
        <w:rPr>
          <w:rFonts w:ascii="Times New Roman" w:eastAsia="Times New Roman" w:hAnsi="Times New Roman" w:cs="David"/>
          <w:b/>
          <w:bCs/>
          <w:sz w:val="36"/>
          <w:szCs w:val="36"/>
          <w:rtl/>
        </w:rPr>
      </w:pPr>
      <w:r w:rsidRPr="00A20401">
        <w:rPr>
          <w:rFonts w:ascii="Times New Roman" w:eastAsia="Times New Roman" w:hAnsi="Times New Roman" w:cs="David" w:hint="cs"/>
          <w:b/>
          <w:bCs/>
          <w:sz w:val="36"/>
          <w:szCs w:val="36"/>
          <w:rtl/>
        </w:rPr>
        <w:t>מצ"ב הזמנה ליום עיון ואסיפה כללית</w:t>
      </w:r>
    </w:p>
    <w:p w:rsidR="00A20401" w:rsidRPr="00A20401" w:rsidRDefault="00A20401" w:rsidP="00A20401">
      <w:pPr>
        <w:spacing w:after="0" w:line="480" w:lineRule="auto"/>
        <w:jc w:val="center"/>
        <w:rPr>
          <w:rFonts w:ascii="Times New Roman" w:eastAsia="Times New Roman" w:hAnsi="Times New Roman" w:cs="David"/>
          <w:b/>
          <w:bCs/>
          <w:sz w:val="28"/>
          <w:szCs w:val="28"/>
          <w:rtl/>
        </w:rPr>
      </w:pPr>
    </w:p>
    <w:p w:rsidR="00A20401" w:rsidRPr="00A20401" w:rsidRDefault="00A20401" w:rsidP="00A20401">
      <w:pPr>
        <w:spacing w:after="0" w:line="480" w:lineRule="auto"/>
        <w:jc w:val="center"/>
        <w:rPr>
          <w:rFonts w:ascii="Times New Roman" w:eastAsia="Times New Roman" w:hAnsi="Times New Roman" w:cs="David"/>
          <w:sz w:val="28"/>
          <w:szCs w:val="28"/>
          <w:rtl/>
        </w:rPr>
      </w:pPr>
    </w:p>
    <w:p w:rsidR="00A20401" w:rsidRPr="00A20401" w:rsidRDefault="00A20401" w:rsidP="00A20401">
      <w:pPr>
        <w:spacing w:after="0" w:line="480" w:lineRule="auto"/>
        <w:jc w:val="center"/>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נשמח מאוד לראות את כולכם מגיעים ומשתתפים ביום עיון מיוחד זה.</w:t>
      </w:r>
      <w:r w:rsidRPr="00A20401">
        <w:rPr>
          <w:rFonts w:ascii="Times New Roman" w:eastAsia="Times New Roman" w:hAnsi="Times New Roman" w:cs="David"/>
          <w:sz w:val="28"/>
          <w:szCs w:val="28"/>
          <w:rtl/>
        </w:rPr>
        <w:br/>
      </w:r>
      <w:r w:rsidRPr="00A20401">
        <w:rPr>
          <w:rFonts w:ascii="Times New Roman" w:eastAsia="Times New Roman" w:hAnsi="Times New Roman" w:cs="David" w:hint="cs"/>
          <w:sz w:val="28"/>
          <w:szCs w:val="28"/>
          <w:rtl/>
        </w:rPr>
        <w:t>בשעת הצהריים תתקיים האסיפה הכללית של האגודה.</w:t>
      </w:r>
    </w:p>
    <w:p w:rsidR="00A20401" w:rsidRPr="00A20401" w:rsidRDefault="00A20401" w:rsidP="00A20401">
      <w:pPr>
        <w:spacing w:after="0" w:line="480" w:lineRule="auto"/>
        <w:jc w:val="center"/>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 xml:space="preserve"> וזה יהיה הזמן שבו תוכלו להביע את הצעותיכם ורצונותיכם מהאגודה.</w:t>
      </w:r>
    </w:p>
    <w:p w:rsidR="00A20401" w:rsidRPr="00A20401" w:rsidRDefault="00A20401" w:rsidP="00A20401">
      <w:pPr>
        <w:spacing w:after="0" w:line="480" w:lineRule="auto"/>
        <w:jc w:val="center"/>
        <w:rPr>
          <w:rFonts w:ascii="Times New Roman" w:eastAsia="Times New Roman" w:hAnsi="Times New Roman" w:cs="David"/>
          <w:sz w:val="28"/>
          <w:szCs w:val="28"/>
          <w:rtl/>
        </w:rPr>
      </w:pPr>
    </w:p>
    <w:p w:rsidR="00A20401" w:rsidRPr="00A20401" w:rsidRDefault="00A20401" w:rsidP="00A20401">
      <w:pPr>
        <w:spacing w:after="0" w:line="480" w:lineRule="auto"/>
        <w:jc w:val="center"/>
        <w:rPr>
          <w:rFonts w:ascii="Times New Roman" w:eastAsia="Times New Roman" w:hAnsi="Times New Roman" w:cs="David"/>
          <w:b/>
          <w:bCs/>
          <w:sz w:val="32"/>
          <w:szCs w:val="32"/>
          <w:rtl/>
        </w:rPr>
      </w:pPr>
      <w:r w:rsidRPr="00A20401">
        <w:rPr>
          <w:rFonts w:ascii="Times New Roman" w:eastAsia="Times New Roman" w:hAnsi="Times New Roman" w:cs="David" w:hint="cs"/>
          <w:b/>
          <w:bCs/>
          <w:sz w:val="32"/>
          <w:szCs w:val="32"/>
          <w:rtl/>
        </w:rPr>
        <w:t>* אנא ראו את התוכנית ליום העיון, ובנפרד לאסיפה הכללית.</w:t>
      </w:r>
    </w:p>
    <w:p w:rsidR="00A20401" w:rsidRPr="00A20401" w:rsidRDefault="00A20401" w:rsidP="00A20401">
      <w:pPr>
        <w:spacing w:after="0" w:line="480" w:lineRule="auto"/>
        <w:jc w:val="center"/>
        <w:rPr>
          <w:rFonts w:ascii="Times New Roman" w:eastAsia="Times New Roman" w:hAnsi="Times New Roman" w:cs="David"/>
          <w:b/>
          <w:bCs/>
          <w:sz w:val="32"/>
          <w:szCs w:val="32"/>
        </w:rPr>
      </w:pPr>
      <w:r w:rsidRPr="00A20401">
        <w:rPr>
          <w:rFonts w:ascii="Times New Roman" w:eastAsia="Times New Roman" w:hAnsi="Times New Roman" w:cs="David" w:hint="cs"/>
          <w:b/>
          <w:bCs/>
          <w:sz w:val="32"/>
          <w:szCs w:val="32"/>
          <w:rtl/>
        </w:rPr>
        <w:t>* אפשר להירשם ולשלם בנפרד, ליום העיון ולאסיפה הכללית</w:t>
      </w:r>
      <w:r w:rsidR="00D83E32">
        <w:rPr>
          <w:rFonts w:ascii="Times New Roman" w:eastAsia="Times New Roman" w:hAnsi="Times New Roman" w:cs="David" w:hint="cs"/>
          <w:b/>
          <w:bCs/>
          <w:sz w:val="32"/>
          <w:szCs w:val="32"/>
          <w:rtl/>
        </w:rPr>
        <w:t xml:space="preserve"> </w:t>
      </w:r>
      <w:r w:rsidR="00D83E32">
        <w:rPr>
          <w:rFonts w:ascii="Times New Roman" w:eastAsia="Times New Roman" w:hAnsi="Times New Roman" w:cs="David"/>
          <w:b/>
          <w:bCs/>
          <w:sz w:val="32"/>
          <w:szCs w:val="32"/>
          <w:rtl/>
        </w:rPr>
        <w:br/>
      </w:r>
      <w:r w:rsidR="00D83E32">
        <w:rPr>
          <w:rFonts w:ascii="Times New Roman" w:eastAsia="Times New Roman" w:hAnsi="Times New Roman" w:cs="David" w:hint="cs"/>
          <w:b/>
          <w:bCs/>
          <w:sz w:val="32"/>
          <w:szCs w:val="32"/>
          <w:rtl/>
        </w:rPr>
        <w:t xml:space="preserve">ואפשר להגיע רק לאחר הצהריים </w:t>
      </w:r>
      <w:r w:rsidRPr="00A20401">
        <w:rPr>
          <w:rFonts w:ascii="Times New Roman" w:eastAsia="Times New Roman" w:hAnsi="Times New Roman" w:cs="David" w:hint="cs"/>
          <w:b/>
          <w:bCs/>
          <w:sz w:val="32"/>
          <w:szCs w:val="32"/>
          <w:rtl/>
        </w:rPr>
        <w:t>.</w:t>
      </w:r>
    </w:p>
    <w:p w:rsidR="00A20401" w:rsidRDefault="00A20401" w:rsidP="00A20401">
      <w:pPr>
        <w:spacing w:after="0" w:line="480" w:lineRule="auto"/>
        <w:jc w:val="center"/>
        <w:rPr>
          <w:rFonts w:ascii="Times New Roman" w:eastAsia="Times New Roman" w:hAnsi="Times New Roman" w:cs="David"/>
          <w:b/>
          <w:bCs/>
          <w:sz w:val="32"/>
          <w:szCs w:val="32"/>
          <w:rtl/>
        </w:rPr>
      </w:pPr>
      <w:r w:rsidRPr="00A20401">
        <w:rPr>
          <w:rFonts w:ascii="Times New Roman" w:eastAsia="Times New Roman" w:hAnsi="Times New Roman" w:cs="David" w:hint="cs"/>
          <w:b/>
          <w:bCs/>
          <w:sz w:val="32"/>
          <w:szCs w:val="32"/>
          <w:rtl/>
        </w:rPr>
        <w:t xml:space="preserve">* כל הזקוק להנחה, אנא פנו לעו"ס, יונית </w:t>
      </w:r>
      <w:proofErr w:type="spellStart"/>
      <w:r w:rsidRPr="00A20401">
        <w:rPr>
          <w:rFonts w:ascii="Times New Roman" w:eastAsia="Times New Roman" w:hAnsi="Times New Roman" w:cs="David" w:hint="cs"/>
          <w:b/>
          <w:bCs/>
          <w:sz w:val="32"/>
          <w:szCs w:val="32"/>
          <w:rtl/>
        </w:rPr>
        <w:t>טיכוב</w:t>
      </w:r>
      <w:proofErr w:type="spellEnd"/>
      <w:r w:rsidRPr="00A20401">
        <w:rPr>
          <w:rFonts w:ascii="Times New Roman" w:eastAsia="Times New Roman" w:hAnsi="Times New Roman" w:cs="David" w:hint="cs"/>
          <w:b/>
          <w:bCs/>
          <w:sz w:val="32"/>
          <w:szCs w:val="32"/>
          <w:rtl/>
        </w:rPr>
        <w:t>, טל': 03-5377002.</w:t>
      </w:r>
    </w:p>
    <w:p w:rsidR="00F87024" w:rsidRPr="00A20401" w:rsidRDefault="00F87024" w:rsidP="00A20401">
      <w:pPr>
        <w:spacing w:after="0" w:line="480" w:lineRule="auto"/>
        <w:jc w:val="center"/>
        <w:rPr>
          <w:rFonts w:ascii="Times New Roman" w:eastAsia="Times New Roman" w:hAnsi="Times New Roman" w:cs="David"/>
          <w:b/>
          <w:bCs/>
          <w:sz w:val="32"/>
          <w:szCs w:val="32"/>
          <w:rtl/>
        </w:rPr>
      </w:pPr>
      <w:r>
        <w:rPr>
          <w:rFonts w:ascii="Times New Roman" w:eastAsia="Times New Roman" w:hAnsi="Times New Roman" w:cs="David" w:hint="cs"/>
          <w:b/>
          <w:bCs/>
          <w:sz w:val="32"/>
          <w:szCs w:val="32"/>
          <w:rtl/>
        </w:rPr>
        <w:t xml:space="preserve">* בד בבד מתקיים באולם הסמוך יום עיון בשפה הערבית </w:t>
      </w:r>
      <w:r w:rsidR="001B7343">
        <w:rPr>
          <w:rFonts w:ascii="Times New Roman" w:eastAsia="Times New Roman" w:hAnsi="Times New Roman" w:cs="David" w:hint="cs"/>
          <w:b/>
          <w:bCs/>
          <w:sz w:val="32"/>
          <w:szCs w:val="32"/>
          <w:rtl/>
        </w:rPr>
        <w:t>.</w:t>
      </w:r>
    </w:p>
    <w:p w:rsidR="00A20401" w:rsidRPr="00A20401" w:rsidRDefault="00A20401" w:rsidP="00A20401">
      <w:pPr>
        <w:spacing w:after="0" w:line="480" w:lineRule="auto"/>
        <w:jc w:val="center"/>
        <w:rPr>
          <w:rFonts w:ascii="Times New Roman" w:eastAsia="Times New Roman" w:hAnsi="Times New Roman" w:cs="David"/>
          <w:b/>
          <w:bCs/>
          <w:sz w:val="32"/>
          <w:szCs w:val="32"/>
          <w:rtl/>
        </w:rPr>
      </w:pPr>
    </w:p>
    <w:p w:rsidR="00A20401" w:rsidRPr="00A20401" w:rsidRDefault="00A20401" w:rsidP="00A20401">
      <w:pPr>
        <w:spacing w:after="0" w:line="480" w:lineRule="auto"/>
        <w:jc w:val="right"/>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בתודה ובברכה,</w:t>
      </w:r>
    </w:p>
    <w:p w:rsidR="00A20401" w:rsidRPr="00A20401" w:rsidRDefault="00A20401" w:rsidP="00A20401">
      <w:pPr>
        <w:spacing w:after="0" w:line="480" w:lineRule="auto"/>
        <w:jc w:val="right"/>
        <w:rPr>
          <w:rFonts w:ascii="Times New Roman" w:eastAsia="Times New Roman" w:hAnsi="Times New Roman" w:cs="David"/>
          <w:sz w:val="24"/>
          <w:szCs w:val="28"/>
          <w:rtl/>
        </w:rPr>
      </w:pPr>
      <w:r w:rsidRPr="00A20401">
        <w:rPr>
          <w:rFonts w:ascii="Times New Roman" w:eastAsia="Times New Roman" w:hAnsi="Times New Roman" w:cs="David" w:hint="cs"/>
          <w:sz w:val="24"/>
          <w:szCs w:val="28"/>
          <w:rtl/>
        </w:rPr>
        <w:t>ג'נין ווסברג</w:t>
      </w:r>
    </w:p>
    <w:p w:rsidR="00A20401" w:rsidRPr="00A20401" w:rsidRDefault="00F87024" w:rsidP="00A20401">
      <w:pPr>
        <w:spacing w:after="0" w:line="480" w:lineRule="auto"/>
        <w:jc w:val="right"/>
        <w:rPr>
          <w:rFonts w:ascii="Times New Roman" w:eastAsia="Times New Roman" w:hAnsi="Times New Roman" w:cs="David"/>
          <w:sz w:val="28"/>
          <w:szCs w:val="28"/>
          <w:rtl/>
        </w:rPr>
      </w:pPr>
      <w:r>
        <w:rPr>
          <w:rFonts w:ascii="Times New Roman" w:eastAsia="Times New Roman" w:hAnsi="Times New Roman" w:cs="David" w:hint="cs"/>
          <w:sz w:val="24"/>
          <w:szCs w:val="28"/>
          <w:rtl/>
        </w:rPr>
        <w:t xml:space="preserve">מנהלת שירות לחולה </w:t>
      </w:r>
    </w:p>
    <w:p w:rsidR="00A20401" w:rsidRPr="00A20401" w:rsidRDefault="00B229AF" w:rsidP="00A20401">
      <w:pPr>
        <w:spacing w:after="0" w:line="240" w:lineRule="auto"/>
        <w:rPr>
          <w:rFonts w:ascii="Times New Roman" w:eastAsia="Times New Roman" w:hAnsi="Times New Roman" w:cs="David"/>
          <w:sz w:val="16"/>
          <w:szCs w:val="16"/>
          <w:rtl/>
        </w:rPr>
      </w:pPr>
      <w:r>
        <w:rPr>
          <w:rFonts w:cs="Arial"/>
          <w:noProof/>
          <w:rtl/>
        </w:rPr>
        <w:drawing>
          <wp:anchor distT="0" distB="0" distL="114300" distR="114300" simplePos="0" relativeHeight="251664384" behindDoc="0" locked="0" layoutInCell="1" allowOverlap="1">
            <wp:simplePos x="0" y="0"/>
            <wp:positionH relativeFrom="column">
              <wp:posOffset>177165</wp:posOffset>
            </wp:positionH>
            <wp:positionV relativeFrom="paragraph">
              <wp:posOffset>278130</wp:posOffset>
            </wp:positionV>
            <wp:extent cx="5810250" cy="342900"/>
            <wp:effectExtent l="0" t="0" r="0" b="0"/>
            <wp:wrapSquare wrapText="bothSides"/>
            <wp:docPr id="4" name="תמונה 4" descr="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0" cy="342900"/>
                    </a:xfrm>
                    <a:prstGeom prst="rect">
                      <a:avLst/>
                    </a:prstGeom>
                    <a:noFill/>
                    <a:ln>
                      <a:noFill/>
                    </a:ln>
                  </pic:spPr>
                </pic:pic>
              </a:graphicData>
            </a:graphic>
          </wp:anchor>
        </w:drawing>
      </w:r>
    </w:p>
    <w:p w:rsidR="00A20401" w:rsidRPr="00A20401" w:rsidRDefault="00B229AF" w:rsidP="00A20401">
      <w:pPr>
        <w:spacing w:after="0" w:line="240" w:lineRule="auto"/>
        <w:rPr>
          <w:rFonts w:ascii="Times New Roman" w:eastAsia="Times New Roman" w:hAnsi="Times New Roman" w:cs="David"/>
          <w:sz w:val="24"/>
          <w:szCs w:val="28"/>
          <w:rtl/>
        </w:rPr>
      </w:pPr>
      <w:r>
        <w:rPr>
          <w:rFonts w:cs="Arial"/>
          <w:noProof/>
          <w:rtl/>
        </w:rPr>
        <w:lastRenderedPageBreak/>
        <w:drawing>
          <wp:anchor distT="0" distB="0" distL="114300" distR="114300" simplePos="0" relativeHeight="251660288" behindDoc="0" locked="0" layoutInCell="1" allowOverlap="1">
            <wp:simplePos x="0" y="0"/>
            <wp:positionH relativeFrom="column">
              <wp:posOffset>337185</wp:posOffset>
            </wp:positionH>
            <wp:positionV relativeFrom="paragraph">
              <wp:posOffset>-796290</wp:posOffset>
            </wp:positionV>
            <wp:extent cx="5883910" cy="1152525"/>
            <wp:effectExtent l="0" t="0" r="2540" b="9525"/>
            <wp:wrapSquare wrapText="bothSides"/>
            <wp:docPr id="1" name="תמונה 1" descr="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3910" cy="1152525"/>
                    </a:xfrm>
                    <a:prstGeom prst="rect">
                      <a:avLst/>
                    </a:prstGeom>
                    <a:noFill/>
                    <a:ln>
                      <a:noFill/>
                    </a:ln>
                  </pic:spPr>
                </pic:pic>
              </a:graphicData>
            </a:graphic>
          </wp:anchor>
        </w:drawing>
      </w:r>
    </w:p>
    <w:p w:rsidR="00A20401" w:rsidRPr="00A20401" w:rsidRDefault="00A20401" w:rsidP="00B04345">
      <w:pPr>
        <w:spacing w:after="0" w:line="240" w:lineRule="auto"/>
        <w:rPr>
          <w:rFonts w:ascii="Times New Roman" w:eastAsia="Times New Roman" w:hAnsi="Times New Roman" w:cs="David"/>
          <w:sz w:val="24"/>
          <w:szCs w:val="28"/>
          <w:rtl/>
        </w:rPr>
      </w:pPr>
    </w:p>
    <w:p w:rsidR="00B04345" w:rsidRDefault="00B04345" w:rsidP="00A20401">
      <w:pPr>
        <w:spacing w:after="0" w:line="240" w:lineRule="auto"/>
        <w:rPr>
          <w:rFonts w:ascii="Calibri" w:eastAsia="Calibri" w:hAnsi="Calibri" w:cs="David"/>
          <w:b/>
          <w:bCs/>
          <w:color w:val="000000"/>
          <w:sz w:val="32"/>
          <w:szCs w:val="32"/>
          <w:u w:val="single"/>
          <w:rtl/>
        </w:rPr>
      </w:pPr>
    </w:p>
    <w:p w:rsidR="00BB4C8D" w:rsidRDefault="00BB4C8D" w:rsidP="000B701A">
      <w:pPr>
        <w:jc w:val="center"/>
        <w:rPr>
          <w:color w:val="CC0099"/>
        </w:rPr>
      </w:pPr>
      <w:r>
        <w:rPr>
          <w:rFonts w:ascii="Calibri" w:eastAsia="Calibri" w:hAnsi="Calibri" w:cs="David" w:hint="cs"/>
          <w:b/>
          <w:bCs/>
          <w:color w:val="CC0099"/>
          <w:sz w:val="32"/>
          <w:szCs w:val="32"/>
          <w:u w:val="single"/>
          <w:rtl/>
        </w:rPr>
        <w:t xml:space="preserve">יום שלישי </w:t>
      </w:r>
      <w:r>
        <w:rPr>
          <w:rFonts w:ascii="Calibri" w:eastAsia="Calibri" w:hAnsi="Calibri" w:cs="David"/>
          <w:b/>
          <w:bCs/>
          <w:color w:val="CC0099"/>
          <w:sz w:val="32"/>
          <w:szCs w:val="32"/>
          <w:u w:val="single"/>
          <w:rtl/>
        </w:rPr>
        <w:t>–</w:t>
      </w:r>
      <w:r>
        <w:rPr>
          <w:rFonts w:ascii="Calibri" w:eastAsia="Calibri" w:hAnsi="Calibri" w:cs="David" w:hint="cs"/>
          <w:b/>
          <w:bCs/>
          <w:color w:val="CC0099"/>
          <w:sz w:val="32"/>
          <w:szCs w:val="32"/>
          <w:u w:val="single"/>
          <w:rtl/>
        </w:rPr>
        <w:t xml:space="preserve"> 2.6.15</w:t>
      </w:r>
      <w:r w:rsidRPr="003F131B">
        <w:rPr>
          <w:rFonts w:ascii="Calibri" w:eastAsia="Calibri" w:hAnsi="Calibri" w:cs="David"/>
          <w:color w:val="CC0099"/>
          <w:sz w:val="32"/>
          <w:szCs w:val="32"/>
          <w:u w:val="single"/>
          <w:rtl/>
        </w:rPr>
        <w:br/>
      </w:r>
      <w:r w:rsidRPr="003F131B">
        <w:rPr>
          <w:rFonts w:ascii="Calibri" w:eastAsia="Calibri" w:hAnsi="Calibri" w:cs="David" w:hint="cs"/>
          <w:b/>
          <w:bCs/>
          <w:color w:val="CC0099"/>
          <w:sz w:val="32"/>
          <w:szCs w:val="32"/>
          <w:u w:val="single"/>
          <w:rtl/>
        </w:rPr>
        <w:t>מלון רנסנס תל-אביב.</w:t>
      </w:r>
      <w:r w:rsidRPr="003F131B">
        <w:rPr>
          <w:rFonts w:ascii="Calibri" w:eastAsia="Calibri" w:hAnsi="Calibri" w:cs="David"/>
          <w:b/>
          <w:bCs/>
          <w:color w:val="CC0099"/>
          <w:sz w:val="32"/>
          <w:szCs w:val="32"/>
          <w:u w:val="single"/>
          <w:rtl/>
        </w:rPr>
        <w:br/>
      </w:r>
      <w:r w:rsidRPr="003F131B">
        <w:rPr>
          <w:rFonts w:ascii="Calibri" w:eastAsia="Calibri" w:hAnsi="Calibri" w:cs="David" w:hint="cs"/>
          <w:b/>
          <w:bCs/>
          <w:color w:val="CC0099"/>
          <w:sz w:val="32"/>
          <w:szCs w:val="32"/>
          <w:u w:val="single"/>
          <w:rtl/>
        </w:rPr>
        <w:t xml:space="preserve"> בחסות: חב' מרק </w:t>
      </w:r>
      <w:proofErr w:type="spellStart"/>
      <w:r w:rsidRPr="003F131B">
        <w:rPr>
          <w:rFonts w:ascii="Calibri" w:eastAsia="Calibri" w:hAnsi="Calibri" w:cs="David" w:hint="cs"/>
          <w:b/>
          <w:bCs/>
          <w:color w:val="CC0099"/>
          <w:sz w:val="32"/>
          <w:szCs w:val="32"/>
          <w:u w:val="single"/>
          <w:rtl/>
        </w:rPr>
        <w:t>סרונו</w:t>
      </w:r>
      <w:proofErr w:type="spellEnd"/>
      <w:r w:rsidRPr="003F131B">
        <w:rPr>
          <w:rFonts w:ascii="Calibri" w:eastAsia="Calibri" w:hAnsi="Calibri" w:cs="David" w:hint="cs"/>
          <w:b/>
          <w:bCs/>
          <w:color w:val="CC0099"/>
          <w:sz w:val="32"/>
          <w:szCs w:val="32"/>
          <w:u w:val="single"/>
          <w:rtl/>
        </w:rPr>
        <w:t xml:space="preserve"> ישראל</w:t>
      </w:r>
      <w:r>
        <w:rPr>
          <w:rFonts w:hint="cs"/>
          <w:color w:val="CC0099"/>
          <w:rtl/>
        </w:rPr>
        <w:br/>
        <w:t xml:space="preserve">(בזמן שיום עיון זה </w:t>
      </w:r>
      <w:r w:rsidR="000B701A">
        <w:rPr>
          <w:rFonts w:hint="cs"/>
          <w:color w:val="CC0099"/>
          <w:rtl/>
        </w:rPr>
        <w:t>מתקיים</w:t>
      </w:r>
      <w:r>
        <w:rPr>
          <w:rFonts w:hint="cs"/>
          <w:color w:val="CC0099"/>
          <w:rtl/>
        </w:rPr>
        <w:t xml:space="preserve"> גם יום עיון בשפה הערבית </w:t>
      </w:r>
      <w:r w:rsidR="000B701A">
        <w:rPr>
          <w:rFonts w:hint="cs"/>
          <w:color w:val="CC0099"/>
          <w:rtl/>
        </w:rPr>
        <w:t xml:space="preserve">מתקיים </w:t>
      </w:r>
      <w:r>
        <w:rPr>
          <w:rFonts w:hint="cs"/>
          <w:color w:val="CC0099"/>
          <w:rtl/>
        </w:rPr>
        <w:t>באולם השכן)</w:t>
      </w:r>
    </w:p>
    <w:tbl>
      <w:tblPr>
        <w:tblStyle w:val="a3"/>
        <w:tblpPr w:leftFromText="180" w:rightFromText="180" w:vertAnchor="text" w:horzAnchor="margin" w:tblpY="376"/>
        <w:bidiVisual/>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7650"/>
      </w:tblGrid>
      <w:tr w:rsidR="00BB4C8D" w:rsidRPr="00013766" w:rsidTr="0039544B">
        <w:trPr>
          <w:trHeight w:val="573"/>
        </w:trPr>
        <w:tc>
          <w:tcPr>
            <w:tcW w:w="1980" w:type="dxa"/>
          </w:tcPr>
          <w:p w:rsidR="00BB4C8D" w:rsidRPr="00013766" w:rsidRDefault="00BB4C8D" w:rsidP="00BB4C8D">
            <w:pPr>
              <w:rPr>
                <w:rFonts w:ascii="Arial" w:eastAsia="Times New Roman" w:hAnsi="Arial" w:cs="David"/>
                <w:color w:val="E36C0A" w:themeColor="accent6" w:themeShade="BF"/>
                <w:sz w:val="26"/>
                <w:szCs w:val="26"/>
                <w:rtl/>
              </w:rPr>
            </w:pPr>
            <w:r>
              <w:rPr>
                <w:rFonts w:ascii="Arial" w:eastAsia="Times New Roman" w:hAnsi="Arial" w:cs="David" w:hint="cs"/>
                <w:color w:val="E36C0A" w:themeColor="accent6" w:themeShade="BF"/>
                <w:sz w:val="26"/>
                <w:szCs w:val="26"/>
                <w:rtl/>
              </w:rPr>
              <w:t>9:30-10:30</w:t>
            </w:r>
          </w:p>
        </w:tc>
        <w:tc>
          <w:tcPr>
            <w:tcW w:w="7650" w:type="dxa"/>
          </w:tcPr>
          <w:p w:rsidR="00BB4C8D" w:rsidRPr="00013766" w:rsidRDefault="00BB4C8D" w:rsidP="00BB4C8D">
            <w:pPr>
              <w:rPr>
                <w:rFonts w:ascii="Arial" w:eastAsia="Times New Roman" w:hAnsi="Arial" w:cs="David"/>
                <w:color w:val="FF00FF"/>
                <w:sz w:val="26"/>
                <w:szCs w:val="26"/>
                <w:rtl/>
              </w:rPr>
            </w:pPr>
            <w:r w:rsidRPr="00013766">
              <w:rPr>
                <w:rFonts w:ascii="Arial" w:eastAsia="Times New Roman" w:hAnsi="Arial" w:cs="David"/>
                <w:color w:val="FF00FF"/>
                <w:sz w:val="26"/>
                <w:szCs w:val="26"/>
                <w:rtl/>
              </w:rPr>
              <w:t>התכנסות וכיבוד</w:t>
            </w:r>
          </w:p>
        </w:tc>
      </w:tr>
      <w:tr w:rsidR="00BB4C8D" w:rsidRPr="00013766" w:rsidTr="0039544B">
        <w:trPr>
          <w:trHeight w:val="573"/>
        </w:trPr>
        <w:tc>
          <w:tcPr>
            <w:tcW w:w="1980" w:type="dxa"/>
          </w:tcPr>
          <w:p w:rsidR="00BB4C8D" w:rsidRPr="00013766" w:rsidRDefault="00BB4C8D" w:rsidP="00BB4C8D">
            <w:pPr>
              <w:rPr>
                <w:rFonts w:ascii="Arial" w:eastAsia="Times New Roman" w:hAnsi="Arial" w:cs="David"/>
                <w:color w:val="E36C0A" w:themeColor="accent6" w:themeShade="BF"/>
                <w:sz w:val="26"/>
                <w:szCs w:val="26"/>
                <w:rtl/>
              </w:rPr>
            </w:pPr>
            <w:r>
              <w:rPr>
                <w:rFonts w:ascii="Arial" w:eastAsia="Times New Roman" w:hAnsi="Arial" w:cs="David" w:hint="cs"/>
                <w:color w:val="E36C0A" w:themeColor="accent6" w:themeShade="BF"/>
                <w:sz w:val="26"/>
                <w:szCs w:val="26"/>
                <w:rtl/>
              </w:rPr>
              <w:t>10:30-10:45</w:t>
            </w:r>
          </w:p>
        </w:tc>
        <w:tc>
          <w:tcPr>
            <w:tcW w:w="7650" w:type="dxa"/>
          </w:tcPr>
          <w:p w:rsidR="00BB4C8D" w:rsidRPr="00013766" w:rsidRDefault="00BB4C8D" w:rsidP="00BB4C8D">
            <w:pPr>
              <w:rPr>
                <w:rFonts w:ascii="Arial" w:eastAsia="Times New Roman" w:hAnsi="Arial" w:cs="David"/>
                <w:sz w:val="26"/>
                <w:szCs w:val="26"/>
                <w:rtl/>
              </w:rPr>
            </w:pPr>
            <w:r w:rsidRPr="00013766">
              <w:rPr>
                <w:rFonts w:ascii="Arial" w:eastAsia="Calibri" w:hAnsi="Arial" w:cs="David"/>
                <w:b/>
                <w:bCs/>
                <w:color w:val="FF00FF"/>
                <w:sz w:val="26"/>
                <w:szCs w:val="26"/>
                <w:rtl/>
              </w:rPr>
              <w:t>דברי פתיחה</w:t>
            </w:r>
          </w:p>
        </w:tc>
      </w:tr>
      <w:tr w:rsidR="00BB4C8D" w:rsidRPr="00013766" w:rsidTr="0039544B">
        <w:trPr>
          <w:trHeight w:val="717"/>
        </w:trPr>
        <w:tc>
          <w:tcPr>
            <w:tcW w:w="1980" w:type="dxa"/>
          </w:tcPr>
          <w:p w:rsidR="00BB4C8D" w:rsidRPr="00013766" w:rsidRDefault="00BB4C8D" w:rsidP="00BB4C8D">
            <w:pPr>
              <w:rPr>
                <w:rFonts w:ascii="Arial" w:eastAsia="Times New Roman" w:hAnsi="Arial" w:cs="David"/>
                <w:color w:val="E36C0A" w:themeColor="accent6" w:themeShade="BF"/>
                <w:sz w:val="26"/>
                <w:szCs w:val="26"/>
                <w:rtl/>
              </w:rPr>
            </w:pPr>
            <w:r>
              <w:rPr>
                <w:rFonts w:ascii="Arial" w:eastAsia="Times New Roman" w:hAnsi="Arial" w:cs="David" w:hint="cs"/>
                <w:color w:val="E36C0A" w:themeColor="accent6" w:themeShade="BF"/>
                <w:sz w:val="26"/>
                <w:szCs w:val="26"/>
                <w:rtl/>
              </w:rPr>
              <w:t>10:45-11:30</w:t>
            </w:r>
          </w:p>
        </w:tc>
        <w:tc>
          <w:tcPr>
            <w:tcW w:w="7650" w:type="dxa"/>
          </w:tcPr>
          <w:p w:rsidR="00BB4C8D" w:rsidRPr="004E3AE3" w:rsidRDefault="00BB4C8D" w:rsidP="00BB4C8D">
            <w:pPr>
              <w:rPr>
                <w:rFonts w:ascii="Arial" w:hAnsi="Arial" w:cs="David"/>
                <w:color w:val="000000"/>
                <w:shd w:val="clear" w:color="auto" w:fill="FFFFFF"/>
                <w:rtl/>
              </w:rPr>
            </w:pPr>
            <w:r w:rsidRPr="00F411D0">
              <w:rPr>
                <w:rFonts w:ascii="Arial" w:eastAsia="Times New Roman" w:hAnsi="Arial" w:cs="David" w:hint="cs"/>
                <w:b/>
                <w:bCs/>
                <w:sz w:val="26"/>
                <w:szCs w:val="26"/>
                <w:u w:val="single"/>
                <w:rtl/>
              </w:rPr>
              <w:t xml:space="preserve">הרצאה </w:t>
            </w:r>
            <w:r>
              <w:rPr>
                <w:rFonts w:ascii="Arial" w:eastAsia="Times New Roman" w:hAnsi="Arial" w:cs="David"/>
                <w:sz w:val="26"/>
                <w:szCs w:val="26"/>
                <w:rtl/>
              </w:rPr>
              <w:t>–</w:t>
            </w:r>
            <w:r>
              <w:rPr>
                <w:rFonts w:ascii="Arial" w:eastAsia="Times New Roman" w:hAnsi="Arial" w:cs="David" w:hint="cs"/>
                <w:sz w:val="26"/>
                <w:szCs w:val="26"/>
                <w:rtl/>
              </w:rPr>
              <w:t xml:space="preserve"> " ובחרת בחיים </w:t>
            </w:r>
            <w:r>
              <w:rPr>
                <w:rFonts w:ascii="Arial" w:eastAsia="Times New Roman" w:hAnsi="Arial" w:cs="David"/>
                <w:sz w:val="26"/>
                <w:szCs w:val="26"/>
                <w:rtl/>
              </w:rPr>
              <w:t>–</w:t>
            </w:r>
            <w:r>
              <w:rPr>
                <w:rFonts w:ascii="Arial" w:eastAsia="Times New Roman" w:hAnsi="Arial" w:cs="David" w:hint="cs"/>
                <w:sz w:val="26"/>
                <w:szCs w:val="26"/>
                <w:rtl/>
              </w:rPr>
              <w:t xml:space="preserve"> ההבדל בין לשרוד לבין לחיות " </w:t>
            </w:r>
            <w:r>
              <w:rPr>
                <w:rFonts w:ascii="Arial" w:eastAsia="Times New Roman" w:hAnsi="Arial" w:cs="David"/>
                <w:sz w:val="26"/>
                <w:szCs w:val="26"/>
                <w:rtl/>
              </w:rPr>
              <w:br/>
            </w:r>
            <w:r w:rsidRPr="00F411D0">
              <w:rPr>
                <w:rFonts w:ascii="Arial" w:eastAsia="Times New Roman" w:hAnsi="Arial" w:cs="David" w:hint="cs"/>
                <w:b/>
                <w:bCs/>
                <w:sz w:val="26"/>
                <w:szCs w:val="26"/>
                <w:u w:val="single"/>
                <w:rtl/>
              </w:rPr>
              <w:t>שם המרצה :</w:t>
            </w:r>
            <w:r>
              <w:rPr>
                <w:rFonts w:ascii="Arial" w:eastAsia="Times New Roman" w:hAnsi="Arial" w:cs="David" w:hint="cs"/>
                <w:sz w:val="26"/>
                <w:szCs w:val="26"/>
                <w:rtl/>
              </w:rPr>
              <w:t xml:space="preserve"> </w:t>
            </w:r>
            <w:r>
              <w:rPr>
                <w:rFonts w:ascii="Arial" w:hAnsi="Arial" w:cs="Arial"/>
                <w:color w:val="000000"/>
                <w:shd w:val="clear" w:color="auto" w:fill="FFFFFF"/>
                <w:rtl/>
              </w:rPr>
              <w:t xml:space="preserve"> </w:t>
            </w:r>
            <w:r w:rsidRPr="004E3AE3">
              <w:rPr>
                <w:rFonts w:ascii="Arial" w:hAnsi="Arial" w:cs="David"/>
                <w:color w:val="000000"/>
                <w:shd w:val="clear" w:color="auto" w:fill="FFFFFF"/>
                <w:rtl/>
              </w:rPr>
              <w:t>שירי בן-ארצי</w:t>
            </w:r>
            <w:r w:rsidRPr="004E3AE3">
              <w:rPr>
                <w:rFonts w:ascii="Arial" w:hAnsi="Arial" w:cs="David"/>
                <w:color w:val="000000"/>
                <w:shd w:val="clear" w:color="auto" w:fill="FFFFFF"/>
              </w:rPr>
              <w:t xml:space="preserve">  – </w:t>
            </w:r>
            <w:r w:rsidRPr="004E3AE3">
              <w:rPr>
                <w:rFonts w:ascii="Arial" w:hAnsi="Arial" w:cs="David"/>
                <w:color w:val="000000"/>
                <w:shd w:val="clear" w:color="auto" w:fill="FFFFFF"/>
                <w:rtl/>
              </w:rPr>
              <w:t xml:space="preserve">מאמנת רפואית מוסמכת, </w:t>
            </w:r>
          </w:p>
          <w:p w:rsidR="00BB4C8D" w:rsidRPr="004E3AE3" w:rsidRDefault="00BB4C8D" w:rsidP="00BB4C8D">
            <w:pPr>
              <w:rPr>
                <w:rFonts w:ascii="Arial" w:hAnsi="Arial" w:cs="David"/>
                <w:color w:val="000000"/>
                <w:shd w:val="clear" w:color="auto" w:fill="FFFFFF"/>
                <w:rtl/>
              </w:rPr>
            </w:pPr>
            <w:r w:rsidRPr="004E3AE3">
              <w:rPr>
                <w:rFonts w:ascii="Arial" w:hAnsi="Arial" w:cs="David"/>
                <w:color w:val="000000"/>
                <w:shd w:val="clear" w:color="auto" w:fill="FFFFFF"/>
                <w:rtl/>
              </w:rPr>
              <w:t>מייסדת ומנהלת</w:t>
            </w:r>
            <w:r w:rsidRPr="004E3AE3">
              <w:rPr>
                <w:rFonts w:ascii="Arial" w:hAnsi="Arial" w:cs="David"/>
                <w:color w:val="000000"/>
                <w:shd w:val="clear" w:color="auto" w:fill="FFFFFF"/>
              </w:rPr>
              <w:t xml:space="preserve"> M.C.I – </w:t>
            </w:r>
            <w:r w:rsidRPr="004E3AE3">
              <w:rPr>
                <w:rFonts w:ascii="Arial" w:hAnsi="Arial" w:cs="David"/>
                <w:color w:val="000000"/>
                <w:shd w:val="clear" w:color="auto" w:fill="FFFFFF"/>
                <w:rtl/>
              </w:rPr>
              <w:t xml:space="preserve">בית הספר לאימון רפואי,  </w:t>
            </w:r>
          </w:p>
          <w:p w:rsidR="00BB4C8D" w:rsidRPr="004E3AE3" w:rsidRDefault="00BB4C8D" w:rsidP="00BB4C8D">
            <w:pPr>
              <w:rPr>
                <w:rFonts w:ascii="Arial" w:hAnsi="Arial" w:cs="David"/>
                <w:color w:val="1F497D"/>
                <w:rtl/>
              </w:rPr>
            </w:pPr>
            <w:r w:rsidRPr="004E3AE3">
              <w:rPr>
                <w:rFonts w:ascii="Arial" w:hAnsi="Arial" w:cs="David"/>
                <w:color w:val="000000"/>
                <w:shd w:val="clear" w:color="auto" w:fill="FFFFFF"/>
                <w:rtl/>
              </w:rPr>
              <w:t>מרצה ומנחה סדנאות במגוון תחומים העוסקים בהתמודדות עם מחלות ותקשורת רפואית בישראל ובאירופה</w:t>
            </w:r>
            <w:r w:rsidRPr="004E3AE3">
              <w:rPr>
                <w:rFonts w:ascii="Arial" w:hAnsi="Arial" w:cs="David"/>
                <w:color w:val="000000"/>
                <w:shd w:val="clear" w:color="auto" w:fill="FFFFFF"/>
              </w:rPr>
              <w:t>.</w:t>
            </w:r>
          </w:p>
          <w:p w:rsidR="00BB4C8D" w:rsidRPr="00013766" w:rsidRDefault="00BB4C8D" w:rsidP="00BB4C8D">
            <w:pPr>
              <w:jc w:val="right"/>
              <w:rPr>
                <w:rFonts w:ascii="Arial" w:eastAsia="Times New Roman" w:hAnsi="Arial" w:cs="David"/>
                <w:sz w:val="26"/>
                <w:szCs w:val="26"/>
                <w:rtl/>
              </w:rPr>
            </w:pPr>
          </w:p>
        </w:tc>
      </w:tr>
      <w:tr w:rsidR="00BB4C8D" w:rsidRPr="00013766" w:rsidTr="0039544B">
        <w:trPr>
          <w:trHeight w:val="717"/>
        </w:trPr>
        <w:tc>
          <w:tcPr>
            <w:tcW w:w="1980" w:type="dxa"/>
          </w:tcPr>
          <w:p w:rsidR="00BB4C8D" w:rsidRDefault="00BB4C8D" w:rsidP="00BB4C8D">
            <w:pPr>
              <w:rPr>
                <w:rFonts w:ascii="Arial" w:eastAsia="Times New Roman" w:hAnsi="Arial" w:cs="David"/>
                <w:color w:val="E36C0A" w:themeColor="accent6" w:themeShade="BF"/>
                <w:sz w:val="26"/>
                <w:szCs w:val="26"/>
                <w:rtl/>
              </w:rPr>
            </w:pPr>
            <w:r>
              <w:rPr>
                <w:rFonts w:ascii="Arial" w:eastAsia="Times New Roman" w:hAnsi="Arial" w:cs="David" w:hint="cs"/>
                <w:color w:val="E36C0A" w:themeColor="accent6" w:themeShade="BF"/>
                <w:sz w:val="26"/>
                <w:szCs w:val="26"/>
                <w:rtl/>
              </w:rPr>
              <w:t>11:30-11:45</w:t>
            </w:r>
          </w:p>
        </w:tc>
        <w:tc>
          <w:tcPr>
            <w:tcW w:w="7650" w:type="dxa"/>
          </w:tcPr>
          <w:p w:rsidR="00BB4C8D" w:rsidRPr="00F411D0" w:rsidRDefault="00BB4C8D" w:rsidP="00BB4C8D">
            <w:pPr>
              <w:rPr>
                <w:rFonts w:ascii="Arial" w:eastAsia="Times New Roman" w:hAnsi="Arial" w:cs="David"/>
                <w:sz w:val="26"/>
                <w:szCs w:val="26"/>
                <w:rtl/>
              </w:rPr>
            </w:pPr>
            <w:r w:rsidRPr="00AD3277">
              <w:rPr>
                <w:rFonts w:ascii="Arial" w:eastAsia="Times New Roman" w:hAnsi="Arial" w:cs="David" w:hint="cs"/>
                <w:color w:val="FF0000"/>
                <w:sz w:val="26"/>
                <w:szCs w:val="26"/>
                <w:rtl/>
              </w:rPr>
              <w:t xml:space="preserve">שאלות ותשובות </w:t>
            </w:r>
          </w:p>
        </w:tc>
      </w:tr>
      <w:tr w:rsidR="00BB4C8D" w:rsidRPr="00013766" w:rsidTr="0039544B">
        <w:trPr>
          <w:trHeight w:val="573"/>
        </w:trPr>
        <w:tc>
          <w:tcPr>
            <w:tcW w:w="1980" w:type="dxa"/>
          </w:tcPr>
          <w:p w:rsidR="00BB4C8D" w:rsidRPr="00013766" w:rsidRDefault="00BB4C8D" w:rsidP="00BB4C8D">
            <w:pPr>
              <w:rPr>
                <w:rFonts w:ascii="Arial" w:eastAsia="Times New Roman" w:hAnsi="Arial" w:cs="David"/>
                <w:color w:val="E36C0A" w:themeColor="accent6" w:themeShade="BF"/>
                <w:sz w:val="26"/>
                <w:szCs w:val="26"/>
              </w:rPr>
            </w:pPr>
            <w:r>
              <w:rPr>
                <w:rFonts w:ascii="Arial" w:eastAsia="Times New Roman" w:hAnsi="Arial" w:cs="David"/>
                <w:color w:val="E36C0A" w:themeColor="accent6" w:themeShade="BF"/>
                <w:sz w:val="26"/>
                <w:szCs w:val="26"/>
              </w:rPr>
              <w:t>11:45-12:45</w:t>
            </w:r>
          </w:p>
        </w:tc>
        <w:tc>
          <w:tcPr>
            <w:tcW w:w="7650" w:type="dxa"/>
          </w:tcPr>
          <w:p w:rsidR="00BB4C8D" w:rsidRPr="00013766" w:rsidRDefault="00BB4C8D" w:rsidP="00BB4C8D">
            <w:pPr>
              <w:rPr>
                <w:rFonts w:ascii="Arial" w:eastAsia="Times New Roman" w:hAnsi="Arial" w:cs="David"/>
                <w:sz w:val="26"/>
                <w:szCs w:val="26"/>
                <w:rtl/>
              </w:rPr>
            </w:pPr>
            <w:r w:rsidRPr="00AD3277">
              <w:rPr>
                <w:rFonts w:ascii="Arial" w:eastAsia="Times New Roman" w:hAnsi="Arial" w:cs="David"/>
                <w:color w:val="548DD4" w:themeColor="text2" w:themeTint="99"/>
                <w:sz w:val="28"/>
                <w:szCs w:val="28"/>
                <w:rtl/>
              </w:rPr>
              <w:t xml:space="preserve">אספה כללית </w:t>
            </w:r>
          </w:p>
        </w:tc>
      </w:tr>
      <w:tr w:rsidR="00BB4C8D" w:rsidRPr="00013766" w:rsidTr="0039544B">
        <w:trPr>
          <w:trHeight w:val="540"/>
        </w:trPr>
        <w:tc>
          <w:tcPr>
            <w:tcW w:w="1980" w:type="dxa"/>
          </w:tcPr>
          <w:p w:rsidR="00BB4C8D" w:rsidRPr="00013766" w:rsidRDefault="00BB4C8D" w:rsidP="00BB4C8D">
            <w:pPr>
              <w:rPr>
                <w:rFonts w:ascii="Arial" w:eastAsia="Times New Roman" w:hAnsi="Arial" w:cs="David"/>
                <w:color w:val="E36C0A" w:themeColor="accent6" w:themeShade="BF"/>
                <w:sz w:val="26"/>
                <w:szCs w:val="26"/>
                <w:rtl/>
              </w:rPr>
            </w:pPr>
            <w:r>
              <w:rPr>
                <w:rFonts w:ascii="Arial" w:eastAsia="Times New Roman" w:hAnsi="Arial" w:cs="David" w:hint="cs"/>
                <w:color w:val="E36C0A" w:themeColor="accent6" w:themeShade="BF"/>
                <w:sz w:val="26"/>
                <w:szCs w:val="26"/>
                <w:rtl/>
              </w:rPr>
              <w:t>12:45-14:00</w:t>
            </w:r>
          </w:p>
        </w:tc>
        <w:tc>
          <w:tcPr>
            <w:tcW w:w="7650" w:type="dxa"/>
          </w:tcPr>
          <w:p w:rsidR="00BB4C8D" w:rsidRPr="00013766" w:rsidRDefault="00BB4C8D" w:rsidP="00BB4C8D">
            <w:pPr>
              <w:rPr>
                <w:rFonts w:ascii="Arial" w:eastAsia="Times New Roman" w:hAnsi="Arial" w:cs="David"/>
                <w:sz w:val="26"/>
                <w:szCs w:val="26"/>
                <w:rtl/>
              </w:rPr>
            </w:pPr>
            <w:r w:rsidRPr="00013766">
              <w:rPr>
                <w:rFonts w:ascii="Arial" w:eastAsia="Times New Roman" w:hAnsi="Arial" w:cs="David"/>
                <w:color w:val="FF00FF"/>
                <w:sz w:val="26"/>
                <w:szCs w:val="26"/>
                <w:rtl/>
              </w:rPr>
              <w:t>ארוחת צהריים בשרית</w:t>
            </w:r>
          </w:p>
        </w:tc>
      </w:tr>
      <w:tr w:rsidR="00BB4C8D" w:rsidRPr="00013766" w:rsidTr="0039544B">
        <w:trPr>
          <w:trHeight w:val="573"/>
        </w:trPr>
        <w:tc>
          <w:tcPr>
            <w:tcW w:w="1980" w:type="dxa"/>
          </w:tcPr>
          <w:p w:rsidR="00BB4C8D" w:rsidRPr="00013766" w:rsidRDefault="00BB4C8D" w:rsidP="00BB4C8D">
            <w:pPr>
              <w:rPr>
                <w:rFonts w:ascii="Arial" w:eastAsia="Times New Roman" w:hAnsi="Arial" w:cs="David"/>
                <w:color w:val="E36C0A" w:themeColor="accent6" w:themeShade="BF"/>
                <w:sz w:val="26"/>
                <w:szCs w:val="26"/>
                <w:rtl/>
              </w:rPr>
            </w:pPr>
            <w:r>
              <w:rPr>
                <w:rFonts w:ascii="Arial" w:eastAsia="Times New Roman" w:hAnsi="Arial" w:cs="David" w:hint="cs"/>
                <w:color w:val="E36C0A" w:themeColor="accent6" w:themeShade="BF"/>
                <w:sz w:val="26"/>
                <w:szCs w:val="26"/>
                <w:rtl/>
              </w:rPr>
              <w:t>14:15-15:15</w:t>
            </w:r>
          </w:p>
        </w:tc>
        <w:tc>
          <w:tcPr>
            <w:tcW w:w="7650" w:type="dxa"/>
          </w:tcPr>
          <w:p w:rsidR="00BB4C8D" w:rsidRDefault="00BB4C8D" w:rsidP="00BB4C8D">
            <w:pPr>
              <w:rPr>
                <w:rFonts w:ascii="Arial" w:eastAsia="Times New Roman" w:hAnsi="Arial" w:cs="David"/>
                <w:sz w:val="26"/>
                <w:szCs w:val="26"/>
                <w:rtl/>
              </w:rPr>
            </w:pPr>
            <w:r w:rsidRPr="00AD3277">
              <w:rPr>
                <w:rFonts w:ascii="Arial" w:eastAsia="Times New Roman" w:hAnsi="Arial" w:cs="David" w:hint="cs"/>
                <w:b/>
                <w:bCs/>
                <w:sz w:val="26"/>
                <w:szCs w:val="26"/>
                <w:u w:val="single"/>
                <w:rtl/>
              </w:rPr>
              <w:t>הרצאה :</w:t>
            </w:r>
            <w:r>
              <w:rPr>
                <w:rFonts w:ascii="Arial" w:eastAsia="Times New Roman" w:hAnsi="Arial" w:cs="David" w:hint="cs"/>
                <w:sz w:val="26"/>
                <w:szCs w:val="26"/>
                <w:rtl/>
              </w:rPr>
              <w:t xml:space="preserve"> " תזונה ורפואה טבעית לטרשת נפוצה </w:t>
            </w:r>
            <w:r>
              <w:rPr>
                <w:rFonts w:ascii="Arial" w:eastAsia="Times New Roman" w:hAnsi="Arial" w:cs="David"/>
                <w:sz w:val="26"/>
                <w:szCs w:val="26"/>
                <w:rtl/>
              </w:rPr>
              <w:t>–</w:t>
            </w:r>
            <w:r>
              <w:rPr>
                <w:rFonts w:ascii="Arial" w:eastAsia="Times New Roman" w:hAnsi="Arial" w:cs="David" w:hint="cs"/>
                <w:sz w:val="26"/>
                <w:szCs w:val="26"/>
                <w:rtl/>
              </w:rPr>
              <w:t xml:space="preserve"> גישה מבוססת מחקר " </w:t>
            </w:r>
          </w:p>
          <w:p w:rsidR="00BB4C8D" w:rsidRDefault="00BB4C8D" w:rsidP="00BB4C8D">
            <w:pPr>
              <w:rPr>
                <w:rFonts w:ascii="Arial" w:eastAsia="Times New Roman" w:hAnsi="Arial" w:cs="David"/>
                <w:sz w:val="26"/>
                <w:szCs w:val="26"/>
                <w:rtl/>
              </w:rPr>
            </w:pPr>
            <w:r w:rsidRPr="006D15FA">
              <w:rPr>
                <w:rFonts w:ascii="Arial" w:eastAsia="Times New Roman" w:hAnsi="Arial" w:cs="David" w:hint="cs"/>
                <w:b/>
                <w:bCs/>
                <w:sz w:val="26"/>
                <w:szCs w:val="26"/>
                <w:u w:val="single"/>
                <w:rtl/>
              </w:rPr>
              <w:t>שם המרצה</w:t>
            </w:r>
            <w:r>
              <w:rPr>
                <w:rFonts w:ascii="Arial" w:eastAsia="Times New Roman" w:hAnsi="Arial" w:cs="David" w:hint="cs"/>
                <w:sz w:val="26"/>
                <w:szCs w:val="26"/>
                <w:rtl/>
              </w:rPr>
              <w:t xml:space="preserve"> : ד"ר דן קרת             </w:t>
            </w:r>
          </w:p>
          <w:p w:rsidR="00BB4C8D" w:rsidRPr="00013766" w:rsidRDefault="00BB4C8D" w:rsidP="00BB4C8D">
            <w:pPr>
              <w:jc w:val="right"/>
              <w:rPr>
                <w:rFonts w:ascii="Arial" w:eastAsia="Times New Roman" w:hAnsi="Arial" w:cs="David"/>
                <w:sz w:val="26"/>
                <w:szCs w:val="26"/>
                <w:rtl/>
              </w:rPr>
            </w:pPr>
            <w:r>
              <w:rPr>
                <w:rFonts w:ascii="Arial" w:eastAsia="Times New Roman" w:hAnsi="Arial" w:cs="David" w:hint="cs"/>
                <w:sz w:val="26"/>
                <w:szCs w:val="26"/>
                <w:rtl/>
              </w:rPr>
              <w:t xml:space="preserve">                </w:t>
            </w:r>
            <w:r>
              <w:rPr>
                <w:rFonts w:ascii="Arial" w:eastAsia="Times New Roman" w:hAnsi="Arial" w:cs="David"/>
                <w:sz w:val="26"/>
                <w:szCs w:val="26"/>
                <w:rtl/>
              </w:rPr>
              <w:br/>
            </w:r>
          </w:p>
        </w:tc>
      </w:tr>
      <w:tr w:rsidR="00BB4C8D" w:rsidRPr="00013766" w:rsidTr="0039544B">
        <w:trPr>
          <w:trHeight w:val="540"/>
        </w:trPr>
        <w:tc>
          <w:tcPr>
            <w:tcW w:w="1980" w:type="dxa"/>
          </w:tcPr>
          <w:p w:rsidR="00BB4C8D" w:rsidRPr="00013766" w:rsidRDefault="00BB4C8D" w:rsidP="00BB4C8D">
            <w:pPr>
              <w:rPr>
                <w:rFonts w:ascii="Arial" w:eastAsia="Times New Roman" w:hAnsi="Arial" w:cs="David"/>
                <w:color w:val="FF0000"/>
                <w:sz w:val="26"/>
                <w:szCs w:val="26"/>
                <w:rtl/>
              </w:rPr>
            </w:pPr>
            <w:r w:rsidRPr="00013766">
              <w:rPr>
                <w:rFonts w:ascii="Arial" w:eastAsia="Times New Roman" w:hAnsi="Arial" w:cs="David"/>
                <w:color w:val="FF0000"/>
                <w:sz w:val="26"/>
                <w:szCs w:val="26"/>
                <w:rtl/>
              </w:rPr>
              <w:t>15</w:t>
            </w:r>
            <w:r>
              <w:rPr>
                <w:rFonts w:ascii="Arial" w:eastAsia="Times New Roman" w:hAnsi="Arial" w:cs="David" w:hint="cs"/>
                <w:color w:val="FF0000"/>
                <w:sz w:val="26"/>
                <w:szCs w:val="26"/>
                <w:rtl/>
              </w:rPr>
              <w:t>:15</w:t>
            </w:r>
            <w:r w:rsidRPr="00013766">
              <w:rPr>
                <w:rFonts w:ascii="Arial" w:eastAsia="Times New Roman" w:hAnsi="Arial" w:cs="David"/>
                <w:color w:val="FF0000"/>
                <w:sz w:val="26"/>
                <w:szCs w:val="26"/>
                <w:rtl/>
              </w:rPr>
              <w:t>-15:</w:t>
            </w:r>
            <w:r>
              <w:rPr>
                <w:rFonts w:ascii="Arial" w:eastAsia="Times New Roman" w:hAnsi="Arial" w:cs="David" w:hint="cs"/>
                <w:color w:val="FF0000"/>
                <w:sz w:val="26"/>
                <w:szCs w:val="26"/>
                <w:rtl/>
              </w:rPr>
              <w:t>30</w:t>
            </w:r>
          </w:p>
        </w:tc>
        <w:tc>
          <w:tcPr>
            <w:tcW w:w="7650" w:type="dxa"/>
          </w:tcPr>
          <w:p w:rsidR="00BB4C8D" w:rsidRPr="00013766" w:rsidRDefault="00BB4C8D" w:rsidP="00BB4C8D">
            <w:pPr>
              <w:rPr>
                <w:rFonts w:ascii="Arial" w:eastAsia="Times New Roman" w:hAnsi="Arial" w:cs="David"/>
                <w:color w:val="FF0000"/>
                <w:sz w:val="26"/>
                <w:szCs w:val="26"/>
                <w:rtl/>
              </w:rPr>
            </w:pPr>
            <w:r>
              <w:rPr>
                <w:rFonts w:ascii="Arial" w:eastAsia="Times New Roman" w:hAnsi="Arial" w:cs="David" w:hint="cs"/>
                <w:color w:val="FF0000"/>
                <w:sz w:val="26"/>
                <w:szCs w:val="26"/>
                <w:rtl/>
              </w:rPr>
              <w:t xml:space="preserve">שאלות ותשובות </w:t>
            </w:r>
          </w:p>
        </w:tc>
      </w:tr>
      <w:tr w:rsidR="00BB4C8D" w:rsidRPr="00013766" w:rsidTr="0039544B">
        <w:trPr>
          <w:trHeight w:val="540"/>
        </w:trPr>
        <w:tc>
          <w:tcPr>
            <w:tcW w:w="1980" w:type="dxa"/>
          </w:tcPr>
          <w:p w:rsidR="00BB4C8D" w:rsidRPr="00013766" w:rsidRDefault="00BB4C8D" w:rsidP="00BB4C8D">
            <w:pPr>
              <w:rPr>
                <w:rFonts w:ascii="Arial" w:eastAsia="Times New Roman" w:hAnsi="Arial" w:cs="David"/>
                <w:color w:val="E36C0A" w:themeColor="accent6" w:themeShade="BF"/>
                <w:sz w:val="26"/>
                <w:szCs w:val="26"/>
                <w:rtl/>
              </w:rPr>
            </w:pPr>
            <w:r w:rsidRPr="00013766">
              <w:rPr>
                <w:rFonts w:ascii="Arial" w:eastAsia="Times New Roman" w:hAnsi="Arial" w:cs="David"/>
                <w:color w:val="E36C0A" w:themeColor="accent6" w:themeShade="BF"/>
                <w:sz w:val="26"/>
                <w:szCs w:val="26"/>
                <w:rtl/>
              </w:rPr>
              <w:t>15:</w:t>
            </w:r>
            <w:r>
              <w:rPr>
                <w:rFonts w:ascii="Arial" w:eastAsia="Times New Roman" w:hAnsi="Arial" w:cs="David" w:hint="cs"/>
                <w:color w:val="E36C0A" w:themeColor="accent6" w:themeShade="BF"/>
                <w:sz w:val="26"/>
                <w:szCs w:val="26"/>
                <w:rtl/>
              </w:rPr>
              <w:t>30</w:t>
            </w:r>
            <w:r w:rsidRPr="00013766">
              <w:rPr>
                <w:rFonts w:ascii="Arial" w:eastAsia="Times New Roman" w:hAnsi="Arial" w:cs="David"/>
                <w:color w:val="E36C0A" w:themeColor="accent6" w:themeShade="BF"/>
                <w:sz w:val="26"/>
                <w:szCs w:val="26"/>
                <w:rtl/>
              </w:rPr>
              <w:t>-16</w:t>
            </w:r>
            <w:r>
              <w:rPr>
                <w:rFonts w:ascii="Arial" w:eastAsia="Times New Roman" w:hAnsi="Arial" w:cs="David" w:hint="cs"/>
                <w:color w:val="E36C0A" w:themeColor="accent6" w:themeShade="BF"/>
                <w:sz w:val="26"/>
                <w:szCs w:val="26"/>
                <w:rtl/>
              </w:rPr>
              <w:t>:15</w:t>
            </w:r>
          </w:p>
          <w:p w:rsidR="00BB4C8D" w:rsidRPr="00013766" w:rsidRDefault="00BB4C8D" w:rsidP="00BB4C8D">
            <w:pPr>
              <w:rPr>
                <w:rFonts w:ascii="Arial" w:eastAsia="Times New Roman" w:hAnsi="Arial" w:cs="David"/>
                <w:color w:val="E36C0A" w:themeColor="accent6" w:themeShade="BF"/>
                <w:sz w:val="26"/>
                <w:szCs w:val="26"/>
                <w:rtl/>
              </w:rPr>
            </w:pPr>
          </w:p>
        </w:tc>
        <w:tc>
          <w:tcPr>
            <w:tcW w:w="7650" w:type="dxa"/>
          </w:tcPr>
          <w:p w:rsidR="00BB4C8D" w:rsidRPr="004E3AE3" w:rsidRDefault="00BB4C8D" w:rsidP="00BB4C8D">
            <w:pPr>
              <w:rPr>
                <w:rFonts w:ascii="Arial" w:hAnsi="Arial" w:cs="David"/>
                <w:color w:val="000000"/>
                <w:shd w:val="clear" w:color="auto" w:fill="FFFFFF"/>
                <w:rtl/>
              </w:rPr>
            </w:pPr>
            <w:r w:rsidRPr="00AD3277">
              <w:rPr>
                <w:rFonts w:ascii="Arial" w:hAnsi="Arial" w:cs="David" w:hint="cs"/>
                <w:b/>
                <w:bCs/>
                <w:sz w:val="26"/>
                <w:szCs w:val="26"/>
                <w:u w:val="single"/>
                <w:rtl/>
              </w:rPr>
              <w:t>הרצאה</w:t>
            </w:r>
            <w:r>
              <w:rPr>
                <w:rFonts w:ascii="Arial" w:hAnsi="Arial" w:cs="David" w:hint="cs"/>
                <w:sz w:val="26"/>
                <w:szCs w:val="26"/>
                <w:rtl/>
              </w:rPr>
              <w:t xml:space="preserve"> </w:t>
            </w:r>
            <w:r>
              <w:rPr>
                <w:rFonts w:ascii="Arial" w:hAnsi="Arial" w:cs="David"/>
                <w:sz w:val="26"/>
                <w:szCs w:val="26"/>
                <w:rtl/>
              </w:rPr>
              <w:t>–</w:t>
            </w:r>
            <w:r>
              <w:rPr>
                <w:rFonts w:ascii="Arial" w:hAnsi="Arial" w:cs="David" w:hint="cs"/>
                <w:sz w:val="26"/>
                <w:szCs w:val="26"/>
                <w:rtl/>
              </w:rPr>
              <w:t xml:space="preserve"> "שחרור מסטרס וכאב" </w:t>
            </w:r>
            <w:r>
              <w:rPr>
                <w:rFonts w:ascii="Arial" w:hAnsi="Arial" w:cs="David"/>
                <w:sz w:val="26"/>
                <w:szCs w:val="26"/>
                <w:rtl/>
              </w:rPr>
              <w:br/>
            </w:r>
            <w:r w:rsidRPr="00F411D0">
              <w:rPr>
                <w:rFonts w:ascii="Arial" w:hAnsi="Arial" w:cs="David" w:hint="cs"/>
                <w:b/>
                <w:bCs/>
                <w:sz w:val="26"/>
                <w:szCs w:val="26"/>
                <w:u w:val="single"/>
                <w:rtl/>
              </w:rPr>
              <w:t xml:space="preserve"> שם המרצה :</w:t>
            </w:r>
            <w:r>
              <w:rPr>
                <w:rFonts w:ascii="Arial" w:hAnsi="Arial" w:cs="David" w:hint="cs"/>
                <w:sz w:val="26"/>
                <w:szCs w:val="26"/>
                <w:rtl/>
              </w:rPr>
              <w:t xml:space="preserve"> </w:t>
            </w:r>
            <w:r w:rsidRPr="004E3AE3">
              <w:rPr>
                <w:rFonts w:ascii="Arial" w:hAnsi="Arial" w:cs="David"/>
                <w:color w:val="000000"/>
                <w:shd w:val="clear" w:color="auto" w:fill="FFFFFF"/>
                <w:rtl/>
              </w:rPr>
              <w:t xml:space="preserve"> שירי בן-ארצי</w:t>
            </w:r>
            <w:r w:rsidRPr="004E3AE3">
              <w:rPr>
                <w:rFonts w:ascii="Arial" w:hAnsi="Arial" w:cs="David"/>
                <w:color w:val="000000"/>
                <w:shd w:val="clear" w:color="auto" w:fill="FFFFFF"/>
              </w:rPr>
              <w:t xml:space="preserve">  – </w:t>
            </w:r>
            <w:r w:rsidRPr="004E3AE3">
              <w:rPr>
                <w:rFonts w:ascii="Arial" w:hAnsi="Arial" w:cs="David"/>
                <w:color w:val="000000"/>
                <w:shd w:val="clear" w:color="auto" w:fill="FFFFFF"/>
                <w:rtl/>
              </w:rPr>
              <w:t xml:space="preserve">מאמנת רפואית מוסמכת, </w:t>
            </w:r>
          </w:p>
          <w:p w:rsidR="00BB4C8D" w:rsidRPr="004E3AE3" w:rsidRDefault="00BB4C8D" w:rsidP="00BB4C8D">
            <w:pPr>
              <w:rPr>
                <w:rFonts w:ascii="Arial" w:hAnsi="Arial" w:cs="David"/>
                <w:color w:val="000000"/>
                <w:shd w:val="clear" w:color="auto" w:fill="FFFFFF"/>
                <w:rtl/>
              </w:rPr>
            </w:pPr>
            <w:r w:rsidRPr="004E3AE3">
              <w:rPr>
                <w:rFonts w:ascii="Arial" w:hAnsi="Arial" w:cs="David"/>
                <w:color w:val="000000"/>
                <w:shd w:val="clear" w:color="auto" w:fill="FFFFFF"/>
                <w:rtl/>
              </w:rPr>
              <w:t>מייסדת ומנהלת</w:t>
            </w:r>
            <w:r w:rsidRPr="004E3AE3">
              <w:rPr>
                <w:rFonts w:ascii="Arial" w:hAnsi="Arial" w:cs="David"/>
                <w:color w:val="000000"/>
                <w:shd w:val="clear" w:color="auto" w:fill="FFFFFF"/>
              </w:rPr>
              <w:t xml:space="preserve"> M.C.I – </w:t>
            </w:r>
            <w:r w:rsidRPr="004E3AE3">
              <w:rPr>
                <w:rFonts w:ascii="Arial" w:hAnsi="Arial" w:cs="David"/>
                <w:color w:val="000000"/>
                <w:shd w:val="clear" w:color="auto" w:fill="FFFFFF"/>
                <w:rtl/>
              </w:rPr>
              <w:t xml:space="preserve">בית הספר לאימון רפואי,  </w:t>
            </w:r>
          </w:p>
          <w:p w:rsidR="00BB4C8D" w:rsidRPr="004E3AE3" w:rsidRDefault="00BB4C8D" w:rsidP="00BB4C8D">
            <w:pPr>
              <w:rPr>
                <w:rFonts w:ascii="Arial" w:hAnsi="Arial" w:cs="David"/>
                <w:color w:val="1F497D"/>
                <w:rtl/>
              </w:rPr>
            </w:pPr>
            <w:r w:rsidRPr="004E3AE3">
              <w:rPr>
                <w:rFonts w:ascii="Arial" w:hAnsi="Arial" w:cs="David"/>
                <w:color w:val="000000"/>
                <w:shd w:val="clear" w:color="auto" w:fill="FFFFFF"/>
                <w:rtl/>
              </w:rPr>
              <w:t>מרצה ומנחה סדנאות במגוון תחומים העוסקים בהתמודדות עם מחלות ותקשורת רפואית בישראל ובאירופה</w:t>
            </w:r>
            <w:r w:rsidRPr="004E3AE3">
              <w:rPr>
                <w:rFonts w:ascii="Arial" w:hAnsi="Arial" w:cs="David"/>
                <w:color w:val="000000"/>
                <w:shd w:val="clear" w:color="auto" w:fill="FFFFFF"/>
              </w:rPr>
              <w:t>.</w:t>
            </w:r>
          </w:p>
          <w:p w:rsidR="00BB4C8D" w:rsidRPr="00013766" w:rsidRDefault="00BB4C8D" w:rsidP="00BB4C8D">
            <w:pPr>
              <w:jc w:val="right"/>
              <w:rPr>
                <w:rFonts w:ascii="Arial" w:eastAsia="Times New Roman" w:hAnsi="Arial" w:cs="David"/>
                <w:sz w:val="26"/>
                <w:szCs w:val="26"/>
                <w:rtl/>
              </w:rPr>
            </w:pPr>
          </w:p>
        </w:tc>
      </w:tr>
      <w:tr w:rsidR="00BB4C8D" w:rsidRPr="00013766" w:rsidTr="0039544B">
        <w:trPr>
          <w:trHeight w:val="573"/>
        </w:trPr>
        <w:tc>
          <w:tcPr>
            <w:tcW w:w="1980" w:type="dxa"/>
          </w:tcPr>
          <w:p w:rsidR="00BB4C8D" w:rsidRPr="00013766" w:rsidRDefault="00BB4C8D" w:rsidP="00BB4C8D">
            <w:pPr>
              <w:rPr>
                <w:rFonts w:ascii="Arial" w:eastAsia="Times New Roman" w:hAnsi="Arial" w:cs="David"/>
                <w:color w:val="E36C0A" w:themeColor="accent6" w:themeShade="BF"/>
                <w:sz w:val="26"/>
                <w:szCs w:val="26"/>
                <w:rtl/>
              </w:rPr>
            </w:pPr>
            <w:r>
              <w:rPr>
                <w:rFonts w:ascii="Arial" w:eastAsia="Times New Roman" w:hAnsi="Arial" w:cs="David" w:hint="cs"/>
                <w:color w:val="E36C0A" w:themeColor="accent6" w:themeShade="BF"/>
                <w:sz w:val="26"/>
                <w:szCs w:val="26"/>
                <w:rtl/>
              </w:rPr>
              <w:t>16:15-16:30</w:t>
            </w:r>
          </w:p>
          <w:p w:rsidR="00BB4C8D" w:rsidRPr="00013766" w:rsidRDefault="00BB4C8D" w:rsidP="00BB4C8D">
            <w:pPr>
              <w:rPr>
                <w:rFonts w:ascii="Arial" w:eastAsia="Times New Roman" w:hAnsi="Arial" w:cs="David"/>
                <w:color w:val="E36C0A" w:themeColor="accent6" w:themeShade="BF"/>
                <w:sz w:val="26"/>
                <w:szCs w:val="26"/>
                <w:rtl/>
              </w:rPr>
            </w:pPr>
          </w:p>
        </w:tc>
        <w:tc>
          <w:tcPr>
            <w:tcW w:w="7650" w:type="dxa"/>
          </w:tcPr>
          <w:p w:rsidR="00BB4C8D" w:rsidRPr="00013766" w:rsidRDefault="00BB4C8D" w:rsidP="00BB4C8D">
            <w:pPr>
              <w:rPr>
                <w:rFonts w:ascii="Arial" w:eastAsia="Times New Roman" w:hAnsi="Arial" w:cs="David"/>
                <w:sz w:val="26"/>
                <w:szCs w:val="26"/>
                <w:rtl/>
              </w:rPr>
            </w:pPr>
            <w:r w:rsidRPr="00AD3277">
              <w:rPr>
                <w:rFonts w:ascii="Arial" w:hAnsi="Arial" w:cs="David" w:hint="cs"/>
                <w:color w:val="FF0000"/>
                <w:sz w:val="26"/>
                <w:szCs w:val="26"/>
                <w:rtl/>
              </w:rPr>
              <w:t xml:space="preserve">שאלות ותשובות </w:t>
            </w:r>
            <w:r>
              <w:rPr>
                <w:rFonts w:ascii="Arial" w:hAnsi="Arial" w:cs="David" w:hint="cs"/>
                <w:sz w:val="26"/>
                <w:szCs w:val="26"/>
                <w:rtl/>
              </w:rPr>
              <w:br/>
            </w:r>
          </w:p>
        </w:tc>
      </w:tr>
      <w:tr w:rsidR="00BB4C8D" w:rsidRPr="00013766" w:rsidTr="0039544B">
        <w:trPr>
          <w:trHeight w:val="573"/>
        </w:trPr>
        <w:tc>
          <w:tcPr>
            <w:tcW w:w="1980" w:type="dxa"/>
          </w:tcPr>
          <w:p w:rsidR="00BB4C8D" w:rsidRDefault="00BB4C8D" w:rsidP="00BB4C8D">
            <w:pPr>
              <w:rPr>
                <w:rFonts w:ascii="Arial" w:eastAsia="Times New Roman" w:hAnsi="Arial" w:cs="David"/>
                <w:color w:val="E36C0A" w:themeColor="accent6" w:themeShade="BF"/>
                <w:sz w:val="26"/>
                <w:szCs w:val="26"/>
                <w:rtl/>
              </w:rPr>
            </w:pPr>
            <w:r>
              <w:rPr>
                <w:rFonts w:ascii="Arial" w:eastAsia="Times New Roman" w:hAnsi="Arial" w:cs="David" w:hint="cs"/>
                <w:color w:val="E36C0A" w:themeColor="accent6" w:themeShade="BF"/>
                <w:sz w:val="26"/>
                <w:szCs w:val="26"/>
                <w:rtl/>
              </w:rPr>
              <w:t>16:30-17:00</w:t>
            </w:r>
          </w:p>
        </w:tc>
        <w:tc>
          <w:tcPr>
            <w:tcW w:w="7650" w:type="dxa"/>
          </w:tcPr>
          <w:p w:rsidR="00BB4C8D" w:rsidRPr="00AD3277" w:rsidRDefault="00BB4C8D" w:rsidP="0039544B">
            <w:pPr>
              <w:bidi w:val="0"/>
              <w:jc w:val="right"/>
              <w:rPr>
                <w:rFonts w:ascii="Arial" w:hAnsi="Arial" w:cs="David"/>
                <w:color w:val="FF0000"/>
                <w:sz w:val="26"/>
                <w:szCs w:val="26"/>
              </w:rPr>
            </w:pPr>
            <w:r w:rsidRPr="00AD3277">
              <w:rPr>
                <w:rFonts w:ascii="Arial" w:hAnsi="Arial" w:cs="David" w:hint="cs"/>
                <w:color w:val="00B050"/>
                <w:sz w:val="26"/>
                <w:szCs w:val="26"/>
                <w:rtl/>
              </w:rPr>
              <w:t>הופעת זמר</w:t>
            </w:r>
            <w:r>
              <w:rPr>
                <w:rFonts w:ascii="Arial" w:hAnsi="Arial" w:cs="David" w:hint="cs"/>
                <w:color w:val="00B050"/>
                <w:sz w:val="26"/>
                <w:szCs w:val="26"/>
                <w:rtl/>
              </w:rPr>
              <w:t xml:space="preserve"> אמריקאי מדהים </w:t>
            </w:r>
            <w:r w:rsidR="00A87DE5">
              <w:rPr>
                <w:rFonts w:ascii="Arial" w:hAnsi="Arial" w:cs="David"/>
                <w:color w:val="00B050"/>
                <w:sz w:val="26"/>
                <w:szCs w:val="26"/>
                <w:rtl/>
              </w:rPr>
              <w:t>–</w:t>
            </w:r>
            <w:r w:rsidR="00A87DE5">
              <w:rPr>
                <w:rFonts w:ascii="Arial" w:hAnsi="Arial" w:cs="David" w:hint="cs"/>
                <w:color w:val="00B050"/>
                <w:sz w:val="26"/>
                <w:szCs w:val="26"/>
                <w:rtl/>
              </w:rPr>
              <w:t xml:space="preserve"> </w:t>
            </w:r>
            <w:proofErr w:type="spellStart"/>
            <w:r w:rsidR="00A87DE5">
              <w:rPr>
                <w:rFonts w:ascii="Arial" w:hAnsi="Arial" w:cs="David" w:hint="cs"/>
                <w:color w:val="00B050"/>
                <w:sz w:val="26"/>
                <w:szCs w:val="26"/>
                <w:rtl/>
              </w:rPr>
              <w:t>יוחי</w:t>
            </w:r>
            <w:proofErr w:type="spellEnd"/>
            <w:r w:rsidR="00A87DE5">
              <w:rPr>
                <w:rFonts w:ascii="Arial" w:hAnsi="Arial" w:cs="David" w:hint="cs"/>
                <w:color w:val="00B050"/>
                <w:sz w:val="26"/>
                <w:szCs w:val="26"/>
                <w:rtl/>
              </w:rPr>
              <w:t xml:space="preserve"> </w:t>
            </w:r>
            <w:proofErr w:type="spellStart"/>
            <w:r w:rsidR="00A87DE5">
              <w:rPr>
                <w:rFonts w:ascii="Arial" w:hAnsi="Arial" w:cs="David" w:hint="cs"/>
                <w:color w:val="00B050"/>
                <w:sz w:val="26"/>
                <w:szCs w:val="26"/>
                <w:rtl/>
              </w:rPr>
              <w:t>אדווארדס</w:t>
            </w:r>
            <w:proofErr w:type="spellEnd"/>
            <w:r w:rsidR="00A87DE5">
              <w:rPr>
                <w:rFonts w:ascii="Arial" w:hAnsi="Arial" w:cs="David" w:hint="cs"/>
                <w:color w:val="00B050"/>
                <w:sz w:val="26"/>
                <w:szCs w:val="26"/>
                <w:rtl/>
              </w:rPr>
              <w:t xml:space="preserve"> </w:t>
            </w:r>
            <w:r w:rsidR="00A87DE5">
              <w:rPr>
                <w:rFonts w:ascii="Arial" w:hAnsi="Arial" w:cs="David"/>
                <w:color w:val="00B050"/>
                <w:sz w:val="26"/>
                <w:szCs w:val="26"/>
                <w:rtl/>
              </w:rPr>
              <w:t>–</w:t>
            </w:r>
            <w:r w:rsidR="00A87DE5">
              <w:rPr>
                <w:rFonts w:ascii="Arial" w:hAnsi="Arial" w:cs="David" w:hint="cs"/>
                <w:color w:val="00B050"/>
                <w:sz w:val="26"/>
                <w:szCs w:val="26"/>
                <w:rtl/>
              </w:rPr>
              <w:t xml:space="preserve"> אסור להפסיד !</w:t>
            </w:r>
            <w:r>
              <w:rPr>
                <w:rFonts w:ascii="Arial" w:hAnsi="Arial" w:cs="David" w:hint="cs"/>
                <w:color w:val="00B050"/>
                <w:sz w:val="26"/>
                <w:szCs w:val="26"/>
                <w:rtl/>
              </w:rPr>
              <w:t xml:space="preserve">                                    </w:t>
            </w:r>
            <w:r>
              <w:rPr>
                <w:rFonts w:ascii="Arial" w:hAnsi="Arial" w:cs="David"/>
                <w:color w:val="00B050"/>
                <w:sz w:val="26"/>
                <w:szCs w:val="26"/>
                <w:rtl/>
              </w:rPr>
              <w:br/>
            </w:r>
            <w:r>
              <w:rPr>
                <w:rFonts w:ascii="Arial" w:hAnsi="Arial" w:cs="David" w:hint="cs"/>
                <w:color w:val="00B050"/>
                <w:sz w:val="26"/>
                <w:szCs w:val="26"/>
                <w:rtl/>
              </w:rPr>
              <w:t xml:space="preserve">  </w:t>
            </w:r>
            <w:r w:rsidRPr="00AD3277">
              <w:rPr>
                <w:rFonts w:ascii="Arial" w:hAnsi="Arial" w:cs="David" w:hint="cs"/>
                <w:color w:val="00B050"/>
                <w:sz w:val="26"/>
                <w:szCs w:val="26"/>
                <w:rtl/>
              </w:rPr>
              <w:t xml:space="preserve"> </w:t>
            </w:r>
          </w:p>
        </w:tc>
      </w:tr>
      <w:tr w:rsidR="00BB4C8D" w:rsidRPr="00013766" w:rsidTr="0039544B">
        <w:trPr>
          <w:trHeight w:val="540"/>
        </w:trPr>
        <w:tc>
          <w:tcPr>
            <w:tcW w:w="1980" w:type="dxa"/>
            <w:shd w:val="clear" w:color="auto" w:fill="auto"/>
          </w:tcPr>
          <w:p w:rsidR="00BB4C8D" w:rsidRPr="00013766" w:rsidRDefault="00BB4C8D" w:rsidP="00BB4C8D">
            <w:pPr>
              <w:rPr>
                <w:rFonts w:ascii="Arial" w:eastAsia="Times New Roman" w:hAnsi="Arial" w:cs="David"/>
                <w:color w:val="E36C0A" w:themeColor="accent6" w:themeShade="BF"/>
                <w:sz w:val="26"/>
                <w:szCs w:val="26"/>
                <w:rtl/>
              </w:rPr>
            </w:pPr>
            <w:r>
              <w:rPr>
                <w:rFonts w:ascii="Arial" w:eastAsia="Times New Roman" w:hAnsi="Arial" w:cs="David" w:hint="cs"/>
                <w:color w:val="E36C0A" w:themeColor="accent6" w:themeShade="BF"/>
                <w:sz w:val="26"/>
                <w:szCs w:val="26"/>
                <w:rtl/>
              </w:rPr>
              <w:t>17:00-17:30</w:t>
            </w:r>
          </w:p>
          <w:p w:rsidR="00BB4C8D" w:rsidRPr="00013766" w:rsidRDefault="00BB4C8D" w:rsidP="00BB4C8D">
            <w:pPr>
              <w:rPr>
                <w:rFonts w:ascii="Arial" w:eastAsia="Times New Roman" w:hAnsi="Arial" w:cs="David"/>
                <w:color w:val="E36C0A" w:themeColor="accent6" w:themeShade="BF"/>
                <w:sz w:val="26"/>
                <w:szCs w:val="26"/>
                <w:rtl/>
              </w:rPr>
            </w:pPr>
          </w:p>
        </w:tc>
        <w:tc>
          <w:tcPr>
            <w:tcW w:w="7650" w:type="dxa"/>
            <w:shd w:val="clear" w:color="auto" w:fill="auto"/>
          </w:tcPr>
          <w:p w:rsidR="00BB4C8D" w:rsidRDefault="00BB4C8D" w:rsidP="00BB4C8D">
            <w:pPr>
              <w:rPr>
                <w:rFonts w:ascii="Arial" w:eastAsia="Times New Roman" w:hAnsi="Arial" w:cs="David"/>
                <w:sz w:val="26"/>
                <w:szCs w:val="26"/>
                <w:rtl/>
              </w:rPr>
            </w:pPr>
            <w:r w:rsidRPr="00013766">
              <w:rPr>
                <w:rFonts w:ascii="Arial" w:eastAsia="Times New Roman" w:hAnsi="Arial" w:cs="David"/>
                <w:color w:val="FF00FF"/>
                <w:sz w:val="26"/>
                <w:szCs w:val="26"/>
                <w:rtl/>
              </w:rPr>
              <w:t>כיבוד ופיזור</w:t>
            </w:r>
            <w:r>
              <w:rPr>
                <w:rFonts w:ascii="Arial" w:eastAsia="Times New Roman" w:hAnsi="Arial" w:cs="David" w:hint="cs"/>
                <w:color w:val="FF00FF"/>
                <w:sz w:val="26"/>
                <w:szCs w:val="26"/>
                <w:rtl/>
              </w:rPr>
              <w:br/>
            </w:r>
            <w:r>
              <w:rPr>
                <w:rFonts w:ascii="Arial" w:eastAsia="Times New Roman" w:hAnsi="Arial" w:cs="David" w:hint="cs"/>
                <w:sz w:val="26"/>
                <w:szCs w:val="26"/>
                <w:rtl/>
              </w:rPr>
              <w:t xml:space="preserve">                                                                             </w:t>
            </w:r>
          </w:p>
          <w:p w:rsidR="00BB4C8D" w:rsidRPr="00013766" w:rsidRDefault="00BB4C8D" w:rsidP="00BB4C8D">
            <w:pPr>
              <w:jc w:val="right"/>
              <w:rPr>
                <w:rFonts w:ascii="Arial" w:eastAsia="Times New Roman" w:hAnsi="Arial" w:cs="David"/>
                <w:sz w:val="26"/>
                <w:szCs w:val="26"/>
                <w:rtl/>
              </w:rPr>
            </w:pPr>
          </w:p>
        </w:tc>
      </w:tr>
    </w:tbl>
    <w:p w:rsidR="00B04345" w:rsidRPr="00BB4C8D" w:rsidRDefault="00B04345" w:rsidP="00A20401">
      <w:pPr>
        <w:spacing w:after="0" w:line="240" w:lineRule="auto"/>
        <w:rPr>
          <w:rFonts w:ascii="Calibri" w:eastAsia="Calibri" w:hAnsi="Calibri" w:cs="David"/>
          <w:b/>
          <w:bCs/>
          <w:color w:val="000000"/>
          <w:sz w:val="32"/>
          <w:szCs w:val="32"/>
          <w:u w:val="single"/>
          <w:rtl/>
        </w:rPr>
      </w:pPr>
    </w:p>
    <w:p w:rsidR="00A20401" w:rsidRPr="00A20401" w:rsidRDefault="00A20401" w:rsidP="00A20401">
      <w:pPr>
        <w:tabs>
          <w:tab w:val="left" w:pos="560"/>
        </w:tabs>
        <w:spacing w:after="0" w:line="240" w:lineRule="auto"/>
        <w:rPr>
          <w:rFonts w:ascii="Times New Roman" w:eastAsia="Times New Roman" w:hAnsi="Times New Roman" w:cs="David"/>
          <w:sz w:val="24"/>
          <w:szCs w:val="28"/>
          <w:rtl/>
        </w:rPr>
      </w:pPr>
    </w:p>
    <w:p w:rsidR="00A20401" w:rsidRDefault="00A20401"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Default="00BB4C8D" w:rsidP="00A20401">
      <w:pPr>
        <w:tabs>
          <w:tab w:val="left" w:pos="560"/>
        </w:tabs>
        <w:spacing w:after="0" w:line="240" w:lineRule="auto"/>
        <w:rPr>
          <w:rFonts w:ascii="Times New Roman" w:eastAsia="Times New Roman" w:hAnsi="Times New Roman" w:cs="David"/>
          <w:b/>
          <w:bCs/>
          <w:sz w:val="28"/>
          <w:szCs w:val="28"/>
          <w:rtl/>
        </w:rPr>
      </w:pPr>
    </w:p>
    <w:p w:rsidR="00BB4C8D" w:rsidRPr="00A20401" w:rsidRDefault="00BB4C8D" w:rsidP="00A20401">
      <w:pPr>
        <w:tabs>
          <w:tab w:val="left" w:pos="560"/>
        </w:tabs>
        <w:spacing w:after="0" w:line="240" w:lineRule="auto"/>
        <w:rPr>
          <w:rFonts w:ascii="Times New Roman" w:eastAsia="Times New Roman" w:hAnsi="Times New Roman" w:cs="David"/>
          <w:b/>
          <w:bCs/>
          <w:sz w:val="28"/>
          <w:szCs w:val="28"/>
          <w:rtl/>
        </w:rPr>
      </w:pPr>
    </w:p>
    <w:p w:rsidR="00A20401" w:rsidRPr="00A20401" w:rsidRDefault="00A20401" w:rsidP="00A20401">
      <w:pPr>
        <w:spacing w:after="0" w:line="360" w:lineRule="auto"/>
        <w:jc w:val="center"/>
        <w:rPr>
          <w:rFonts w:ascii="Tahoma" w:eastAsia="Times New Roman" w:hAnsi="Tahoma" w:cs="David"/>
          <w:bCs/>
          <w:sz w:val="32"/>
          <w:szCs w:val="32"/>
          <w:rtl/>
        </w:rPr>
      </w:pPr>
      <w:r w:rsidRPr="00A20401">
        <w:rPr>
          <w:rFonts w:ascii="Tahoma" w:eastAsia="Times New Roman" w:hAnsi="Tahoma" w:cs="David" w:hint="cs"/>
          <w:bCs/>
          <w:sz w:val="32"/>
          <w:szCs w:val="32"/>
          <w:rtl/>
        </w:rPr>
        <w:lastRenderedPageBreak/>
        <w:t>תכנית אסיפה כללית</w:t>
      </w:r>
    </w:p>
    <w:p w:rsidR="00A20401" w:rsidRPr="00A20401" w:rsidRDefault="00BB4C8D" w:rsidP="00BB4C8D">
      <w:pPr>
        <w:spacing w:after="0" w:line="360" w:lineRule="auto"/>
        <w:jc w:val="center"/>
        <w:rPr>
          <w:rFonts w:ascii="Tahoma" w:eastAsia="Times New Roman" w:hAnsi="Tahoma" w:cs="David"/>
          <w:bCs/>
          <w:sz w:val="32"/>
          <w:szCs w:val="32"/>
          <w:rtl/>
        </w:rPr>
      </w:pPr>
      <w:r>
        <w:rPr>
          <w:rFonts w:ascii="Tahoma" w:eastAsia="Times New Roman" w:hAnsi="Tahoma" w:cs="David" w:hint="cs"/>
          <w:bCs/>
          <w:sz w:val="32"/>
          <w:szCs w:val="32"/>
          <w:rtl/>
        </w:rPr>
        <w:t>יום ג' 2.6.15 ,בשעה: 11:45-12:45</w:t>
      </w:r>
    </w:p>
    <w:p w:rsidR="00A20401" w:rsidRPr="00A20401" w:rsidRDefault="00A20401" w:rsidP="00A20401">
      <w:pPr>
        <w:spacing w:after="0" w:line="360" w:lineRule="auto"/>
        <w:jc w:val="center"/>
        <w:rPr>
          <w:rFonts w:ascii="Tahoma" w:eastAsia="Times New Roman" w:hAnsi="Tahoma" w:cs="David"/>
          <w:bCs/>
          <w:sz w:val="32"/>
          <w:szCs w:val="32"/>
          <w:rtl/>
        </w:rPr>
      </w:pPr>
      <w:r w:rsidRPr="0039544B">
        <w:rPr>
          <w:rFonts w:ascii="Tahoma" w:eastAsia="Times New Roman" w:hAnsi="Tahoma" w:cs="David" w:hint="cs"/>
          <w:bCs/>
          <w:sz w:val="32"/>
          <w:szCs w:val="32"/>
          <w:u w:val="single"/>
          <w:rtl/>
        </w:rPr>
        <w:t>מקום:</w:t>
      </w:r>
      <w:r w:rsidRPr="00A20401">
        <w:rPr>
          <w:rFonts w:ascii="Tahoma" w:eastAsia="Times New Roman" w:hAnsi="Tahoma" w:cs="David" w:hint="cs"/>
          <w:bCs/>
          <w:sz w:val="32"/>
          <w:szCs w:val="32"/>
          <w:rtl/>
        </w:rPr>
        <w:t xml:space="preserve"> מלון רנסנס, הירקון 121, ת"א</w:t>
      </w:r>
    </w:p>
    <w:p w:rsidR="00A20401" w:rsidRPr="00A20401" w:rsidRDefault="00A20401" w:rsidP="00A20401">
      <w:pPr>
        <w:spacing w:after="0" w:line="360" w:lineRule="auto"/>
        <w:jc w:val="center"/>
        <w:rPr>
          <w:rFonts w:ascii="Tahoma" w:eastAsia="Times New Roman" w:hAnsi="Tahoma" w:cs="David"/>
          <w:bCs/>
          <w:sz w:val="32"/>
          <w:szCs w:val="32"/>
          <w:rtl/>
        </w:rPr>
      </w:pPr>
      <w:r w:rsidRPr="0039544B">
        <w:rPr>
          <w:rFonts w:ascii="Tahoma" w:eastAsia="Times New Roman" w:hAnsi="Tahoma" w:cs="David" w:hint="cs"/>
          <w:bCs/>
          <w:sz w:val="32"/>
          <w:szCs w:val="32"/>
          <w:u w:val="single"/>
          <w:rtl/>
        </w:rPr>
        <w:t>בחסות :</w:t>
      </w:r>
      <w:r w:rsidRPr="00A20401">
        <w:rPr>
          <w:rFonts w:ascii="Tahoma" w:eastAsia="Times New Roman" w:hAnsi="Tahoma" w:cs="David" w:hint="cs"/>
          <w:bCs/>
          <w:sz w:val="32"/>
          <w:szCs w:val="32"/>
          <w:rtl/>
        </w:rPr>
        <w:t xml:space="preserve"> חברת מרק </w:t>
      </w:r>
      <w:proofErr w:type="spellStart"/>
      <w:r w:rsidRPr="00A20401">
        <w:rPr>
          <w:rFonts w:ascii="Tahoma" w:eastAsia="Times New Roman" w:hAnsi="Tahoma" w:cs="David" w:hint="cs"/>
          <w:bCs/>
          <w:sz w:val="32"/>
          <w:szCs w:val="32"/>
          <w:rtl/>
        </w:rPr>
        <w:t>סרונו</w:t>
      </w:r>
      <w:proofErr w:type="spellEnd"/>
      <w:r w:rsidRPr="00A20401">
        <w:rPr>
          <w:rFonts w:ascii="Tahoma" w:eastAsia="Times New Roman" w:hAnsi="Tahoma" w:cs="David" w:hint="cs"/>
          <w:bCs/>
          <w:sz w:val="32"/>
          <w:szCs w:val="32"/>
          <w:rtl/>
        </w:rPr>
        <w:t xml:space="preserve"> ישראל</w:t>
      </w:r>
    </w:p>
    <w:p w:rsidR="00A20401" w:rsidRPr="00A20401" w:rsidRDefault="00A20401" w:rsidP="00A20401">
      <w:pPr>
        <w:spacing w:after="0" w:line="240" w:lineRule="auto"/>
        <w:rPr>
          <w:rFonts w:ascii="Tahoma" w:eastAsia="Times New Roman" w:hAnsi="Tahoma" w:cs="David"/>
          <w:b/>
          <w:sz w:val="28"/>
          <w:szCs w:val="28"/>
          <w:rtl/>
        </w:rPr>
      </w:pPr>
    </w:p>
    <w:p w:rsidR="00A20401" w:rsidRPr="00A20401" w:rsidRDefault="00A20401" w:rsidP="00A20401">
      <w:pPr>
        <w:spacing w:after="0" w:line="240" w:lineRule="auto"/>
        <w:rPr>
          <w:rFonts w:ascii="Tahoma" w:eastAsia="Times New Roman" w:hAnsi="Tahoma" w:cs="David"/>
          <w:b/>
          <w:sz w:val="28"/>
          <w:szCs w:val="28"/>
          <w:rtl/>
        </w:rPr>
      </w:pPr>
      <w:r w:rsidRPr="00A20401">
        <w:rPr>
          <w:rFonts w:ascii="Tahoma" w:eastAsia="Times New Roman" w:hAnsi="Tahoma" w:cs="David" w:hint="cs"/>
          <w:bCs/>
          <w:sz w:val="28"/>
          <w:szCs w:val="28"/>
          <w:u w:val="single"/>
          <w:rtl/>
        </w:rPr>
        <w:t>על סדר היום</w:t>
      </w:r>
      <w:r w:rsidRPr="00A20401">
        <w:rPr>
          <w:rFonts w:ascii="Tahoma" w:eastAsia="Times New Roman" w:hAnsi="Tahoma" w:cs="David" w:hint="cs"/>
          <w:b/>
          <w:sz w:val="28"/>
          <w:szCs w:val="28"/>
          <w:rtl/>
        </w:rPr>
        <w:t xml:space="preserve"> :</w:t>
      </w:r>
    </w:p>
    <w:p w:rsidR="00A20401" w:rsidRPr="00A20401" w:rsidRDefault="00A20401" w:rsidP="00A20401">
      <w:pPr>
        <w:spacing w:after="0" w:line="240" w:lineRule="auto"/>
        <w:rPr>
          <w:rFonts w:ascii="Tahoma" w:eastAsia="Times New Roman" w:hAnsi="Tahoma" w:cs="David"/>
          <w:b/>
          <w:sz w:val="28"/>
          <w:szCs w:val="28"/>
          <w:rtl/>
        </w:rPr>
      </w:pPr>
    </w:p>
    <w:tbl>
      <w:tblPr>
        <w:bidiVisual/>
        <w:tblW w:w="0" w:type="auto"/>
        <w:tblLook w:val="01E0"/>
      </w:tblPr>
      <w:tblGrid>
        <w:gridCol w:w="2054"/>
        <w:gridCol w:w="8520"/>
      </w:tblGrid>
      <w:tr w:rsidR="00A20401" w:rsidRPr="00A20401" w:rsidTr="0039544B">
        <w:tc>
          <w:tcPr>
            <w:tcW w:w="2054" w:type="dxa"/>
            <w:shd w:val="clear" w:color="auto" w:fill="auto"/>
          </w:tcPr>
          <w:p w:rsidR="00A20401" w:rsidRPr="00A20401" w:rsidRDefault="008179A3" w:rsidP="00B04345">
            <w:pPr>
              <w:spacing w:after="0" w:line="360" w:lineRule="auto"/>
              <w:rPr>
                <w:rFonts w:ascii="Tahoma" w:eastAsia="Times New Roman" w:hAnsi="Tahoma" w:cs="David"/>
                <w:b/>
                <w:sz w:val="28"/>
                <w:szCs w:val="28"/>
                <w:rtl/>
              </w:rPr>
            </w:pPr>
            <w:r>
              <w:rPr>
                <w:rFonts w:ascii="Tahoma" w:eastAsia="Times New Roman" w:hAnsi="Tahoma" w:cs="David" w:hint="cs"/>
                <w:b/>
                <w:sz w:val="28"/>
                <w:szCs w:val="28"/>
                <w:rtl/>
              </w:rPr>
              <w:t>11:45-12:00</w:t>
            </w:r>
          </w:p>
        </w:tc>
        <w:tc>
          <w:tcPr>
            <w:tcW w:w="8520" w:type="dxa"/>
            <w:shd w:val="clear" w:color="auto" w:fill="auto"/>
          </w:tcPr>
          <w:p w:rsidR="00A20401" w:rsidRPr="00A20401" w:rsidRDefault="00A20401" w:rsidP="00530F61">
            <w:pPr>
              <w:spacing w:after="0" w:line="360" w:lineRule="auto"/>
              <w:rPr>
                <w:rFonts w:ascii="Tahoma" w:eastAsia="Times New Roman" w:hAnsi="Tahoma" w:cs="David"/>
                <w:b/>
                <w:sz w:val="28"/>
                <w:szCs w:val="28"/>
                <w:rtl/>
              </w:rPr>
            </w:pPr>
            <w:r w:rsidRPr="00A20401">
              <w:rPr>
                <w:rFonts w:ascii="Tahoma" w:eastAsia="Times New Roman" w:hAnsi="Tahoma" w:cs="David" w:hint="cs"/>
                <w:b/>
                <w:sz w:val="28"/>
                <w:szCs w:val="28"/>
                <w:rtl/>
              </w:rPr>
              <w:t xml:space="preserve">דברי פתיחה וסקירה </w:t>
            </w:r>
            <w:r w:rsidR="00B04345">
              <w:rPr>
                <w:rFonts w:ascii="Tahoma" w:eastAsia="Times New Roman" w:hAnsi="Tahoma" w:cs="David" w:hint="cs"/>
                <w:b/>
                <w:sz w:val="28"/>
                <w:szCs w:val="28"/>
                <w:rtl/>
              </w:rPr>
              <w:t>2013</w:t>
            </w:r>
            <w:r w:rsidRPr="00A20401">
              <w:rPr>
                <w:rFonts w:ascii="Tahoma" w:eastAsia="Times New Roman" w:hAnsi="Tahoma" w:cs="David" w:hint="cs"/>
                <w:b/>
                <w:sz w:val="28"/>
                <w:szCs w:val="28"/>
                <w:rtl/>
              </w:rPr>
              <w:t xml:space="preserve"> </w:t>
            </w:r>
            <w:r w:rsidRPr="00A20401">
              <w:rPr>
                <w:rFonts w:ascii="Tahoma" w:eastAsia="Times New Roman" w:hAnsi="Tahoma" w:cs="David"/>
                <w:b/>
                <w:sz w:val="28"/>
                <w:szCs w:val="28"/>
                <w:rtl/>
              </w:rPr>
              <w:t>–</w:t>
            </w:r>
            <w:r w:rsidRPr="00A20401">
              <w:rPr>
                <w:rFonts w:ascii="Tahoma" w:eastAsia="Times New Roman" w:hAnsi="Tahoma" w:cs="David" w:hint="cs"/>
                <w:b/>
                <w:sz w:val="28"/>
                <w:szCs w:val="28"/>
                <w:rtl/>
              </w:rPr>
              <w:t xml:space="preserve"> </w:t>
            </w:r>
            <w:r w:rsidR="00B04345">
              <w:rPr>
                <w:rFonts w:ascii="Tahoma" w:eastAsia="Times New Roman" w:hAnsi="Tahoma" w:cs="David" w:hint="cs"/>
                <w:bCs/>
                <w:sz w:val="32"/>
                <w:szCs w:val="32"/>
                <w:rtl/>
              </w:rPr>
              <w:t>ג'נין ווסברג</w:t>
            </w:r>
            <w:r w:rsidR="00530F61">
              <w:rPr>
                <w:rFonts w:ascii="Tahoma" w:eastAsia="Times New Roman" w:hAnsi="Tahoma" w:cs="David" w:hint="cs"/>
                <w:bCs/>
                <w:sz w:val="32"/>
                <w:szCs w:val="32"/>
                <w:rtl/>
              </w:rPr>
              <w:t>-</w:t>
            </w:r>
            <w:r w:rsidRPr="00A20401">
              <w:rPr>
                <w:rFonts w:ascii="Tahoma" w:eastAsia="Times New Roman" w:hAnsi="Tahoma" w:cs="David" w:hint="cs"/>
                <w:bCs/>
                <w:sz w:val="32"/>
                <w:szCs w:val="32"/>
                <w:rtl/>
              </w:rPr>
              <w:t xml:space="preserve">נתינת תעודת הוקרה לחב' </w:t>
            </w:r>
            <w:proofErr w:type="spellStart"/>
            <w:r w:rsidRPr="00A20401">
              <w:rPr>
                <w:rFonts w:ascii="Tahoma" w:eastAsia="Times New Roman" w:hAnsi="Tahoma" w:cs="David" w:hint="cs"/>
                <w:bCs/>
                <w:sz w:val="32"/>
                <w:szCs w:val="32"/>
                <w:rtl/>
              </w:rPr>
              <w:t>סרונו</w:t>
            </w:r>
            <w:proofErr w:type="spellEnd"/>
            <w:r w:rsidRPr="00A20401">
              <w:rPr>
                <w:rFonts w:ascii="Tahoma" w:eastAsia="Times New Roman" w:hAnsi="Tahoma" w:cs="David" w:hint="cs"/>
                <w:bCs/>
                <w:sz w:val="32"/>
                <w:szCs w:val="32"/>
                <w:rtl/>
              </w:rPr>
              <w:t>.</w:t>
            </w:r>
          </w:p>
        </w:tc>
      </w:tr>
      <w:tr w:rsidR="00A20401" w:rsidRPr="00A20401" w:rsidTr="0039544B">
        <w:trPr>
          <w:trHeight w:val="396"/>
        </w:trPr>
        <w:tc>
          <w:tcPr>
            <w:tcW w:w="2054" w:type="dxa"/>
            <w:shd w:val="clear" w:color="auto" w:fill="auto"/>
          </w:tcPr>
          <w:p w:rsidR="00A20401" w:rsidRPr="00A20401" w:rsidRDefault="008179A3" w:rsidP="00B04345">
            <w:pPr>
              <w:spacing w:after="0" w:line="360" w:lineRule="auto"/>
              <w:rPr>
                <w:rFonts w:ascii="Tahoma" w:eastAsia="Times New Roman" w:hAnsi="Tahoma" w:cs="David"/>
                <w:b/>
                <w:sz w:val="28"/>
                <w:szCs w:val="28"/>
                <w:rtl/>
              </w:rPr>
            </w:pPr>
            <w:r>
              <w:rPr>
                <w:rFonts w:ascii="Tahoma" w:eastAsia="Times New Roman" w:hAnsi="Tahoma" w:cs="David" w:hint="cs"/>
                <w:b/>
                <w:sz w:val="28"/>
                <w:szCs w:val="28"/>
                <w:rtl/>
              </w:rPr>
              <w:t>12:00-12:05</w:t>
            </w:r>
          </w:p>
        </w:tc>
        <w:tc>
          <w:tcPr>
            <w:tcW w:w="8520" w:type="dxa"/>
            <w:shd w:val="clear" w:color="auto" w:fill="auto"/>
          </w:tcPr>
          <w:p w:rsidR="00A20401" w:rsidRPr="00A20401" w:rsidRDefault="00B04345" w:rsidP="00B04345">
            <w:pPr>
              <w:spacing w:after="0" w:line="360" w:lineRule="auto"/>
              <w:rPr>
                <w:rFonts w:ascii="Tahoma" w:eastAsia="Times New Roman" w:hAnsi="Tahoma" w:cs="David"/>
                <w:b/>
                <w:sz w:val="28"/>
                <w:szCs w:val="28"/>
                <w:rtl/>
              </w:rPr>
            </w:pPr>
            <w:r>
              <w:rPr>
                <w:rFonts w:ascii="Tahoma" w:eastAsia="Times New Roman" w:hAnsi="Tahoma" w:cs="David" w:hint="cs"/>
                <w:b/>
                <w:sz w:val="28"/>
                <w:szCs w:val="28"/>
                <w:rtl/>
              </w:rPr>
              <w:t xml:space="preserve">אסנת שיזף- רכזת קבוצות התמיכה באגודה </w:t>
            </w:r>
          </w:p>
        </w:tc>
      </w:tr>
      <w:tr w:rsidR="00A20401" w:rsidRPr="00A20401" w:rsidTr="0039544B">
        <w:tc>
          <w:tcPr>
            <w:tcW w:w="2054" w:type="dxa"/>
            <w:shd w:val="clear" w:color="auto" w:fill="auto"/>
          </w:tcPr>
          <w:p w:rsidR="00A20401" w:rsidRPr="00A20401" w:rsidRDefault="008179A3" w:rsidP="00B04345">
            <w:pPr>
              <w:spacing w:after="0" w:line="360" w:lineRule="auto"/>
              <w:rPr>
                <w:rFonts w:ascii="Tahoma" w:eastAsia="Times New Roman" w:hAnsi="Tahoma" w:cs="David"/>
                <w:b/>
                <w:sz w:val="28"/>
                <w:szCs w:val="28"/>
                <w:rtl/>
              </w:rPr>
            </w:pPr>
            <w:r>
              <w:rPr>
                <w:rFonts w:ascii="Tahoma" w:eastAsia="Times New Roman" w:hAnsi="Tahoma" w:cs="David" w:hint="cs"/>
                <w:b/>
                <w:sz w:val="28"/>
                <w:szCs w:val="28"/>
                <w:rtl/>
              </w:rPr>
              <w:t>12:05-12:15</w:t>
            </w:r>
          </w:p>
        </w:tc>
        <w:tc>
          <w:tcPr>
            <w:tcW w:w="8520" w:type="dxa"/>
            <w:shd w:val="clear" w:color="auto" w:fill="auto"/>
          </w:tcPr>
          <w:p w:rsidR="00A20401" w:rsidRPr="00A20401" w:rsidRDefault="00A20401" w:rsidP="00BB4C8D">
            <w:pPr>
              <w:spacing w:after="0" w:line="360" w:lineRule="auto"/>
              <w:rPr>
                <w:rFonts w:ascii="Tahoma" w:eastAsia="Times New Roman" w:hAnsi="Tahoma" w:cs="David"/>
                <w:b/>
                <w:sz w:val="28"/>
                <w:szCs w:val="28"/>
                <w:rtl/>
              </w:rPr>
            </w:pPr>
            <w:r w:rsidRPr="00A20401">
              <w:rPr>
                <w:rFonts w:ascii="Tahoma" w:eastAsia="Times New Roman" w:hAnsi="Tahoma" w:cs="David" w:hint="cs"/>
                <w:bCs/>
                <w:sz w:val="32"/>
                <w:szCs w:val="32"/>
                <w:rtl/>
              </w:rPr>
              <w:t xml:space="preserve">מר אורי ניסן, רו"ח </w:t>
            </w:r>
            <w:r w:rsidRPr="00A20401">
              <w:rPr>
                <w:rFonts w:ascii="Tahoma" w:eastAsia="Times New Roman" w:hAnsi="Tahoma" w:cs="David"/>
                <w:bCs/>
                <w:sz w:val="32"/>
                <w:szCs w:val="32"/>
                <w:rtl/>
              </w:rPr>
              <w:t>–</w:t>
            </w:r>
            <w:r w:rsidRPr="00A20401">
              <w:rPr>
                <w:rFonts w:ascii="Tahoma" w:eastAsia="Times New Roman" w:hAnsi="Tahoma" w:cs="David" w:hint="cs"/>
                <w:bCs/>
                <w:sz w:val="32"/>
                <w:szCs w:val="32"/>
                <w:rtl/>
              </w:rPr>
              <w:t xml:space="preserve"> גזבר ומ"מ יו"ר האגודה </w:t>
            </w:r>
            <w:r w:rsidRPr="00A20401">
              <w:rPr>
                <w:rFonts w:ascii="Tahoma" w:eastAsia="Times New Roman" w:hAnsi="Tahoma" w:cs="David"/>
                <w:bCs/>
                <w:sz w:val="32"/>
                <w:szCs w:val="32"/>
                <w:rtl/>
              </w:rPr>
              <w:t>–</w:t>
            </w:r>
            <w:r w:rsidRPr="00A20401">
              <w:rPr>
                <w:rFonts w:ascii="Tahoma" w:eastAsia="Times New Roman" w:hAnsi="Tahoma" w:cs="David" w:hint="cs"/>
                <w:b/>
                <w:sz w:val="32"/>
                <w:szCs w:val="32"/>
                <w:rtl/>
              </w:rPr>
              <w:t xml:space="preserve"> </w:t>
            </w:r>
            <w:r w:rsidRPr="00A20401">
              <w:rPr>
                <w:rFonts w:ascii="Tahoma" w:eastAsia="Times New Roman" w:hAnsi="Tahoma" w:cs="David" w:hint="cs"/>
                <w:b/>
                <w:sz w:val="28"/>
                <w:szCs w:val="28"/>
                <w:rtl/>
              </w:rPr>
              <w:t>דו"ח כספי 31/12/</w:t>
            </w:r>
            <w:r w:rsidR="00B04345">
              <w:rPr>
                <w:rFonts w:ascii="Tahoma" w:eastAsia="Times New Roman" w:hAnsi="Tahoma" w:cs="David" w:hint="cs"/>
                <w:b/>
                <w:sz w:val="28"/>
                <w:szCs w:val="28"/>
                <w:rtl/>
              </w:rPr>
              <w:t>1</w:t>
            </w:r>
            <w:r w:rsidR="00BB4C8D">
              <w:rPr>
                <w:rFonts w:ascii="Tahoma" w:eastAsia="Times New Roman" w:hAnsi="Tahoma" w:cs="David" w:hint="cs"/>
                <w:b/>
                <w:sz w:val="28"/>
                <w:szCs w:val="28"/>
                <w:rtl/>
              </w:rPr>
              <w:t>4</w:t>
            </w:r>
          </w:p>
        </w:tc>
      </w:tr>
    </w:tbl>
    <w:p w:rsidR="00A20401" w:rsidRPr="00A20401" w:rsidRDefault="00A20401" w:rsidP="00A20401">
      <w:pPr>
        <w:spacing w:after="0" w:line="240" w:lineRule="auto"/>
        <w:rPr>
          <w:rFonts w:ascii="Times New Roman" w:eastAsia="Times New Roman" w:hAnsi="Times New Roman" w:cs="David"/>
          <w:vanish/>
          <w:sz w:val="24"/>
          <w:szCs w:val="28"/>
        </w:rPr>
      </w:pPr>
    </w:p>
    <w:tbl>
      <w:tblPr>
        <w:bidiVisual/>
        <w:tblW w:w="10560" w:type="dxa"/>
        <w:tblInd w:w="14" w:type="dxa"/>
        <w:tblLayout w:type="fixed"/>
        <w:tblLook w:val="0000"/>
      </w:tblPr>
      <w:tblGrid>
        <w:gridCol w:w="2040"/>
        <w:gridCol w:w="8520"/>
      </w:tblGrid>
      <w:tr w:rsidR="00A20401" w:rsidRPr="00A20401" w:rsidTr="005D38B8">
        <w:tc>
          <w:tcPr>
            <w:tcW w:w="2040" w:type="dxa"/>
          </w:tcPr>
          <w:p w:rsidR="00A20401" w:rsidRPr="00A20401" w:rsidRDefault="008179A3" w:rsidP="008023F3">
            <w:pPr>
              <w:spacing w:after="0" w:line="360" w:lineRule="auto"/>
              <w:rPr>
                <w:rFonts w:ascii="Tahoma" w:eastAsia="Times New Roman" w:hAnsi="Tahoma" w:cs="David"/>
                <w:b/>
                <w:sz w:val="14"/>
                <w:szCs w:val="28"/>
                <w:rtl/>
              </w:rPr>
            </w:pPr>
            <w:r>
              <w:rPr>
                <w:rFonts w:ascii="Tahoma" w:eastAsia="Times New Roman" w:hAnsi="Tahoma" w:cs="David" w:hint="cs"/>
                <w:b/>
                <w:sz w:val="14"/>
                <w:szCs w:val="28"/>
                <w:rtl/>
              </w:rPr>
              <w:t>12:15-12:45</w:t>
            </w:r>
          </w:p>
        </w:tc>
        <w:tc>
          <w:tcPr>
            <w:tcW w:w="8520" w:type="dxa"/>
          </w:tcPr>
          <w:p w:rsidR="00A20401" w:rsidRPr="00A20401" w:rsidRDefault="00A20401" w:rsidP="00A20401">
            <w:pPr>
              <w:spacing w:after="0" w:line="360" w:lineRule="auto"/>
              <w:rPr>
                <w:rFonts w:ascii="Tahoma" w:eastAsia="Times New Roman" w:hAnsi="Tahoma" w:cs="David"/>
                <w:bCs/>
                <w:sz w:val="14"/>
                <w:szCs w:val="28"/>
                <w:rtl/>
              </w:rPr>
            </w:pPr>
            <w:r w:rsidRPr="00A20401">
              <w:rPr>
                <w:rFonts w:ascii="Tahoma" w:eastAsia="Times New Roman" w:hAnsi="Tahoma" w:cs="David"/>
                <w:bCs/>
                <w:sz w:val="16"/>
                <w:szCs w:val="32"/>
                <w:rtl/>
              </w:rPr>
              <w:t xml:space="preserve">עו"ד </w:t>
            </w:r>
            <w:proofErr w:type="spellStart"/>
            <w:r w:rsidRPr="00A20401">
              <w:rPr>
                <w:rFonts w:ascii="Tahoma" w:eastAsia="Times New Roman" w:hAnsi="Tahoma" w:cs="David"/>
                <w:bCs/>
                <w:sz w:val="16"/>
                <w:szCs w:val="32"/>
                <w:rtl/>
              </w:rPr>
              <w:t>טיטונוביץ</w:t>
            </w:r>
            <w:proofErr w:type="spellEnd"/>
            <w:r w:rsidRPr="00A20401">
              <w:rPr>
                <w:rFonts w:ascii="Tahoma" w:eastAsia="Times New Roman" w:hAnsi="Tahoma" w:cs="David"/>
                <w:bCs/>
                <w:sz w:val="16"/>
                <w:szCs w:val="32"/>
                <w:rtl/>
              </w:rPr>
              <w:t xml:space="preserve"> חבר הנהלה וועד האגודה</w:t>
            </w:r>
            <w:r w:rsidRPr="00A20401">
              <w:rPr>
                <w:rFonts w:ascii="Tahoma" w:eastAsia="Times New Roman" w:hAnsi="Tahoma" w:cs="David" w:hint="cs"/>
                <w:bCs/>
                <w:sz w:val="14"/>
                <w:szCs w:val="28"/>
                <w:rtl/>
              </w:rPr>
              <w:t>.</w:t>
            </w:r>
          </w:p>
        </w:tc>
      </w:tr>
      <w:tr w:rsidR="00A20401" w:rsidRPr="00A20401" w:rsidTr="005D38B8">
        <w:tc>
          <w:tcPr>
            <w:tcW w:w="2040" w:type="dxa"/>
          </w:tcPr>
          <w:p w:rsidR="00A20401" w:rsidRPr="00A20401" w:rsidRDefault="00A20401" w:rsidP="00A20401">
            <w:pPr>
              <w:spacing w:after="0" w:line="360" w:lineRule="auto"/>
              <w:jc w:val="right"/>
              <w:rPr>
                <w:rFonts w:ascii="Tahoma" w:eastAsia="Times New Roman" w:hAnsi="Tahoma" w:cs="David"/>
                <w:b/>
                <w:sz w:val="14"/>
                <w:szCs w:val="28"/>
                <w:rtl/>
              </w:rPr>
            </w:pPr>
            <w:r w:rsidRPr="00A20401">
              <w:rPr>
                <w:rFonts w:ascii="Tahoma" w:eastAsia="Times New Roman" w:hAnsi="Tahoma" w:cs="David"/>
                <w:b/>
                <w:sz w:val="14"/>
                <w:szCs w:val="28"/>
                <w:rtl/>
              </w:rPr>
              <w:t>1</w:t>
            </w:r>
          </w:p>
        </w:tc>
        <w:tc>
          <w:tcPr>
            <w:tcW w:w="8520" w:type="dxa"/>
          </w:tcPr>
          <w:p w:rsidR="00A20401" w:rsidRPr="00A20401" w:rsidRDefault="00A20401" w:rsidP="00BB4C8D">
            <w:pPr>
              <w:spacing w:after="0" w:line="360" w:lineRule="auto"/>
              <w:rPr>
                <w:rFonts w:ascii="Tahoma" w:eastAsia="Times New Roman" w:hAnsi="Tahoma" w:cs="David"/>
                <w:b/>
                <w:sz w:val="14"/>
                <w:szCs w:val="28"/>
                <w:rtl/>
              </w:rPr>
            </w:pPr>
            <w:r w:rsidRPr="00A20401">
              <w:rPr>
                <w:rFonts w:ascii="Tahoma" w:eastAsia="Times New Roman" w:hAnsi="Tahoma" w:cs="David"/>
                <w:b/>
                <w:sz w:val="14"/>
                <w:szCs w:val="28"/>
                <w:rtl/>
              </w:rPr>
              <w:t xml:space="preserve">אישור מאזן כספים לשנת </w:t>
            </w:r>
            <w:r w:rsidR="00B04345">
              <w:rPr>
                <w:rFonts w:ascii="Tahoma" w:eastAsia="Times New Roman" w:hAnsi="Tahoma" w:cs="David" w:hint="cs"/>
                <w:b/>
                <w:sz w:val="14"/>
                <w:szCs w:val="28"/>
                <w:rtl/>
              </w:rPr>
              <w:t>201</w:t>
            </w:r>
            <w:r w:rsidR="00BB4C8D">
              <w:rPr>
                <w:rFonts w:ascii="Tahoma" w:eastAsia="Times New Roman" w:hAnsi="Tahoma" w:cs="David" w:hint="cs"/>
                <w:b/>
                <w:sz w:val="14"/>
                <w:szCs w:val="28"/>
                <w:rtl/>
              </w:rPr>
              <w:t>4</w:t>
            </w:r>
            <w:r w:rsidRPr="00A20401">
              <w:rPr>
                <w:rFonts w:ascii="Tahoma" w:eastAsia="Times New Roman" w:hAnsi="Tahoma" w:cs="David" w:hint="cs"/>
                <w:b/>
                <w:sz w:val="14"/>
                <w:szCs w:val="28"/>
                <w:rtl/>
              </w:rPr>
              <w:t>.</w:t>
            </w:r>
          </w:p>
        </w:tc>
      </w:tr>
      <w:tr w:rsidR="00A20401" w:rsidRPr="00A20401" w:rsidTr="005D38B8">
        <w:tc>
          <w:tcPr>
            <w:tcW w:w="2040" w:type="dxa"/>
          </w:tcPr>
          <w:p w:rsidR="00A20401" w:rsidRPr="00A20401" w:rsidRDefault="00A20401" w:rsidP="00A20401">
            <w:pPr>
              <w:spacing w:after="0" w:line="360" w:lineRule="auto"/>
              <w:jc w:val="right"/>
              <w:rPr>
                <w:rFonts w:ascii="Tahoma" w:eastAsia="Times New Roman" w:hAnsi="Tahoma" w:cs="David"/>
                <w:b/>
                <w:sz w:val="14"/>
                <w:szCs w:val="28"/>
                <w:rtl/>
              </w:rPr>
            </w:pPr>
            <w:r w:rsidRPr="00A20401">
              <w:rPr>
                <w:rFonts w:ascii="Tahoma" w:eastAsia="Times New Roman" w:hAnsi="Tahoma" w:cs="David" w:hint="cs"/>
                <w:b/>
                <w:sz w:val="14"/>
                <w:szCs w:val="28"/>
                <w:rtl/>
              </w:rPr>
              <w:t>2</w:t>
            </w:r>
          </w:p>
        </w:tc>
        <w:tc>
          <w:tcPr>
            <w:tcW w:w="8520" w:type="dxa"/>
          </w:tcPr>
          <w:p w:rsidR="00A20401" w:rsidRPr="00A20401" w:rsidRDefault="00A20401" w:rsidP="00BB4C8D">
            <w:pPr>
              <w:spacing w:after="0" w:line="360" w:lineRule="auto"/>
              <w:rPr>
                <w:rFonts w:ascii="Tahoma" w:eastAsia="Times New Roman" w:hAnsi="Tahoma" w:cs="David"/>
                <w:b/>
                <w:sz w:val="14"/>
                <w:szCs w:val="28"/>
                <w:rtl/>
              </w:rPr>
            </w:pPr>
            <w:r w:rsidRPr="00A20401">
              <w:rPr>
                <w:rFonts w:ascii="Tahoma" w:eastAsia="Times New Roman" w:hAnsi="Tahoma" w:cs="David" w:hint="cs"/>
                <w:b/>
                <w:sz w:val="14"/>
                <w:szCs w:val="28"/>
                <w:rtl/>
              </w:rPr>
              <w:t xml:space="preserve">אישור דו"ח מילולי לשנת </w:t>
            </w:r>
            <w:r w:rsidR="00B04345">
              <w:rPr>
                <w:rFonts w:ascii="Tahoma" w:eastAsia="Times New Roman" w:hAnsi="Tahoma" w:cs="David" w:hint="cs"/>
                <w:b/>
                <w:sz w:val="14"/>
                <w:szCs w:val="28"/>
                <w:rtl/>
              </w:rPr>
              <w:t>201</w:t>
            </w:r>
            <w:r w:rsidR="00BB4C8D">
              <w:rPr>
                <w:rFonts w:ascii="Tahoma" w:eastAsia="Times New Roman" w:hAnsi="Tahoma" w:cs="David" w:hint="cs"/>
                <w:b/>
                <w:sz w:val="14"/>
                <w:szCs w:val="28"/>
                <w:rtl/>
              </w:rPr>
              <w:t>4</w:t>
            </w:r>
            <w:r w:rsidRPr="00A20401">
              <w:rPr>
                <w:rFonts w:ascii="Tahoma" w:eastAsia="Times New Roman" w:hAnsi="Tahoma" w:cs="David" w:hint="cs"/>
                <w:b/>
                <w:sz w:val="14"/>
                <w:szCs w:val="28"/>
                <w:rtl/>
              </w:rPr>
              <w:t xml:space="preserve"> </w:t>
            </w:r>
            <w:r w:rsidRPr="00A20401">
              <w:rPr>
                <w:rFonts w:ascii="Tahoma" w:eastAsia="Times New Roman" w:hAnsi="Tahoma" w:cs="David" w:hint="cs"/>
                <w:b/>
                <w:sz w:val="28"/>
                <w:szCs w:val="24"/>
                <w:rtl/>
              </w:rPr>
              <w:t>(דיווח שנשלח לחברי האגודה ונמסר בע"פ באסיפה).</w:t>
            </w:r>
          </w:p>
        </w:tc>
      </w:tr>
      <w:tr w:rsidR="00A20401" w:rsidRPr="00A20401" w:rsidTr="005D38B8">
        <w:tc>
          <w:tcPr>
            <w:tcW w:w="2040" w:type="dxa"/>
          </w:tcPr>
          <w:p w:rsidR="00A20401" w:rsidRPr="00A20401" w:rsidRDefault="00A20401" w:rsidP="00A20401">
            <w:pPr>
              <w:spacing w:after="0" w:line="360" w:lineRule="auto"/>
              <w:jc w:val="right"/>
              <w:rPr>
                <w:rFonts w:ascii="Tahoma" w:eastAsia="Times New Roman" w:hAnsi="Tahoma" w:cs="David"/>
                <w:b/>
                <w:sz w:val="14"/>
                <w:szCs w:val="28"/>
                <w:rtl/>
              </w:rPr>
            </w:pPr>
            <w:r w:rsidRPr="00A20401">
              <w:rPr>
                <w:rFonts w:ascii="Tahoma" w:eastAsia="Times New Roman" w:hAnsi="Tahoma" w:cs="David" w:hint="cs"/>
                <w:b/>
                <w:sz w:val="14"/>
                <w:szCs w:val="28"/>
                <w:rtl/>
              </w:rPr>
              <w:t>3</w:t>
            </w:r>
          </w:p>
        </w:tc>
        <w:tc>
          <w:tcPr>
            <w:tcW w:w="8520" w:type="dxa"/>
          </w:tcPr>
          <w:p w:rsidR="00A20401" w:rsidRPr="00A20401" w:rsidRDefault="00A20401" w:rsidP="00A20401">
            <w:pPr>
              <w:spacing w:after="0" w:line="360" w:lineRule="auto"/>
              <w:rPr>
                <w:rFonts w:ascii="Tahoma" w:eastAsia="Times New Roman" w:hAnsi="Tahoma" w:cs="David"/>
                <w:b/>
                <w:sz w:val="14"/>
                <w:szCs w:val="28"/>
                <w:rtl/>
              </w:rPr>
            </w:pPr>
            <w:r w:rsidRPr="00A20401">
              <w:rPr>
                <w:rFonts w:ascii="Tahoma" w:eastAsia="Times New Roman" w:hAnsi="Tahoma" w:cs="David"/>
                <w:b/>
                <w:sz w:val="14"/>
                <w:szCs w:val="28"/>
                <w:rtl/>
              </w:rPr>
              <w:t xml:space="preserve">אישור המשך מינוי של משרד רו"ח </w:t>
            </w:r>
            <w:r w:rsidRPr="00A20401">
              <w:rPr>
                <w:rFonts w:ascii="Tahoma" w:eastAsia="Times New Roman" w:hAnsi="Tahoma" w:cs="David" w:hint="cs"/>
                <w:b/>
                <w:sz w:val="14"/>
                <w:szCs w:val="28"/>
                <w:rtl/>
              </w:rPr>
              <w:t xml:space="preserve">יעקב </w:t>
            </w:r>
            <w:r w:rsidRPr="00A20401">
              <w:rPr>
                <w:rFonts w:ascii="Tahoma" w:eastAsia="Times New Roman" w:hAnsi="Tahoma" w:cs="David"/>
                <w:b/>
                <w:sz w:val="14"/>
                <w:szCs w:val="28"/>
                <w:rtl/>
              </w:rPr>
              <w:t>ששון כרו"ח חיצוני של האגודה</w:t>
            </w:r>
            <w:r w:rsidRPr="00A20401">
              <w:rPr>
                <w:rFonts w:ascii="Tahoma" w:eastAsia="Times New Roman" w:hAnsi="Tahoma" w:cs="David" w:hint="cs"/>
                <w:b/>
                <w:sz w:val="14"/>
                <w:szCs w:val="28"/>
                <w:rtl/>
              </w:rPr>
              <w:t>.</w:t>
            </w:r>
          </w:p>
        </w:tc>
      </w:tr>
      <w:tr w:rsidR="00A20401" w:rsidRPr="00A20401" w:rsidTr="005D38B8">
        <w:tc>
          <w:tcPr>
            <w:tcW w:w="2040" w:type="dxa"/>
          </w:tcPr>
          <w:p w:rsidR="00A20401" w:rsidRPr="00A20401" w:rsidRDefault="00A20401" w:rsidP="00A20401">
            <w:pPr>
              <w:spacing w:after="0" w:line="360" w:lineRule="auto"/>
              <w:jc w:val="right"/>
              <w:rPr>
                <w:rFonts w:ascii="Tahoma" w:eastAsia="Times New Roman" w:hAnsi="Tahoma" w:cs="David"/>
                <w:b/>
                <w:sz w:val="14"/>
                <w:szCs w:val="28"/>
                <w:rtl/>
              </w:rPr>
            </w:pPr>
            <w:r w:rsidRPr="00A20401">
              <w:rPr>
                <w:rFonts w:ascii="Tahoma" w:eastAsia="Times New Roman" w:hAnsi="Tahoma" w:cs="David" w:hint="cs"/>
                <w:b/>
                <w:sz w:val="14"/>
                <w:szCs w:val="28"/>
                <w:rtl/>
              </w:rPr>
              <w:t>4</w:t>
            </w:r>
          </w:p>
        </w:tc>
        <w:tc>
          <w:tcPr>
            <w:tcW w:w="8520" w:type="dxa"/>
          </w:tcPr>
          <w:p w:rsidR="00A20401" w:rsidRPr="00A20401" w:rsidRDefault="00A20401" w:rsidP="00BB4C8D">
            <w:pPr>
              <w:spacing w:after="0" w:line="360" w:lineRule="auto"/>
              <w:rPr>
                <w:rFonts w:ascii="Tahoma" w:eastAsia="Times New Roman" w:hAnsi="Tahoma" w:cs="David"/>
                <w:b/>
                <w:sz w:val="14"/>
                <w:szCs w:val="28"/>
                <w:rtl/>
              </w:rPr>
            </w:pPr>
            <w:r w:rsidRPr="00A20401">
              <w:rPr>
                <w:rFonts w:ascii="Tahoma" w:eastAsia="Times New Roman" w:hAnsi="Tahoma" w:cs="David"/>
                <w:b/>
                <w:sz w:val="14"/>
                <w:szCs w:val="28"/>
                <w:rtl/>
              </w:rPr>
              <w:t xml:space="preserve">אישור החלטות ההנהלה מיום </w:t>
            </w:r>
            <w:r w:rsidR="00BB4C8D">
              <w:rPr>
                <w:rFonts w:ascii="Tahoma" w:eastAsia="Times New Roman" w:hAnsi="Tahoma" w:cs="David" w:hint="cs"/>
                <w:b/>
                <w:sz w:val="14"/>
                <w:szCs w:val="28"/>
                <w:rtl/>
              </w:rPr>
              <w:t>12/5/15</w:t>
            </w:r>
          </w:p>
        </w:tc>
      </w:tr>
      <w:tr w:rsidR="00A20401" w:rsidRPr="00A20401" w:rsidTr="005D38B8">
        <w:tc>
          <w:tcPr>
            <w:tcW w:w="2040" w:type="dxa"/>
          </w:tcPr>
          <w:p w:rsidR="00A20401" w:rsidRPr="00A20401" w:rsidRDefault="00A20401" w:rsidP="00A20401">
            <w:pPr>
              <w:spacing w:after="0" w:line="360" w:lineRule="auto"/>
              <w:jc w:val="right"/>
              <w:rPr>
                <w:rFonts w:ascii="Tahoma" w:eastAsia="Times New Roman" w:hAnsi="Tahoma" w:cs="David"/>
                <w:b/>
                <w:sz w:val="14"/>
                <w:szCs w:val="28"/>
                <w:rtl/>
              </w:rPr>
            </w:pPr>
            <w:r w:rsidRPr="00A20401">
              <w:rPr>
                <w:rFonts w:ascii="Tahoma" w:eastAsia="Times New Roman" w:hAnsi="Tahoma" w:cs="David" w:hint="cs"/>
                <w:b/>
                <w:sz w:val="14"/>
                <w:szCs w:val="28"/>
                <w:rtl/>
              </w:rPr>
              <w:t>5</w:t>
            </w:r>
          </w:p>
        </w:tc>
        <w:tc>
          <w:tcPr>
            <w:tcW w:w="8520" w:type="dxa"/>
          </w:tcPr>
          <w:p w:rsidR="00A20401" w:rsidRPr="00A20401" w:rsidRDefault="00A20401" w:rsidP="00A20401">
            <w:pPr>
              <w:spacing w:after="0" w:line="360" w:lineRule="auto"/>
              <w:rPr>
                <w:rFonts w:ascii="Tahoma" w:eastAsia="Times New Roman" w:hAnsi="Tahoma" w:cs="David"/>
                <w:b/>
                <w:sz w:val="14"/>
                <w:szCs w:val="28"/>
                <w:rtl/>
              </w:rPr>
            </w:pPr>
            <w:r w:rsidRPr="00A20401">
              <w:rPr>
                <w:rFonts w:ascii="Tahoma" w:eastAsia="Times New Roman" w:hAnsi="Tahoma" w:cs="David"/>
                <w:b/>
                <w:sz w:val="14"/>
                <w:szCs w:val="28"/>
                <w:rtl/>
              </w:rPr>
              <w:t>אישור המשך כהונתה של מועצת המנהלים</w:t>
            </w:r>
            <w:r w:rsidRPr="00A20401">
              <w:rPr>
                <w:rFonts w:ascii="Tahoma" w:eastAsia="Times New Roman" w:hAnsi="Tahoma" w:cs="David" w:hint="cs"/>
                <w:b/>
                <w:sz w:val="14"/>
                <w:szCs w:val="28"/>
                <w:rtl/>
              </w:rPr>
              <w:t>.</w:t>
            </w:r>
          </w:p>
        </w:tc>
      </w:tr>
      <w:tr w:rsidR="00A20401" w:rsidRPr="00A20401" w:rsidTr="005D38B8">
        <w:tc>
          <w:tcPr>
            <w:tcW w:w="2040" w:type="dxa"/>
          </w:tcPr>
          <w:p w:rsidR="00A20401" w:rsidRPr="00A20401" w:rsidRDefault="00A20401" w:rsidP="00A20401">
            <w:pPr>
              <w:spacing w:after="0" w:line="360" w:lineRule="auto"/>
              <w:jc w:val="right"/>
              <w:rPr>
                <w:rFonts w:ascii="Tahoma" w:eastAsia="Times New Roman" w:hAnsi="Tahoma" w:cs="David"/>
                <w:b/>
                <w:sz w:val="14"/>
                <w:szCs w:val="28"/>
                <w:rtl/>
              </w:rPr>
            </w:pPr>
            <w:r w:rsidRPr="00A20401">
              <w:rPr>
                <w:rFonts w:ascii="Tahoma" w:eastAsia="Times New Roman" w:hAnsi="Tahoma" w:cs="David" w:hint="cs"/>
                <w:b/>
                <w:sz w:val="14"/>
                <w:szCs w:val="28"/>
                <w:rtl/>
              </w:rPr>
              <w:t>6</w:t>
            </w:r>
          </w:p>
        </w:tc>
        <w:tc>
          <w:tcPr>
            <w:tcW w:w="8520" w:type="dxa"/>
          </w:tcPr>
          <w:p w:rsidR="00A20401" w:rsidRPr="00A20401" w:rsidRDefault="00A20401" w:rsidP="00B04345">
            <w:pPr>
              <w:spacing w:after="0" w:line="360" w:lineRule="auto"/>
              <w:rPr>
                <w:rFonts w:ascii="Tahoma" w:eastAsia="Times New Roman" w:hAnsi="Tahoma" w:cs="David"/>
                <w:b/>
                <w:sz w:val="14"/>
                <w:szCs w:val="28"/>
                <w:rtl/>
              </w:rPr>
            </w:pPr>
            <w:r w:rsidRPr="00A20401">
              <w:rPr>
                <w:rFonts w:ascii="Tahoma" w:eastAsia="Times New Roman" w:hAnsi="Tahoma" w:cs="David"/>
                <w:b/>
                <w:sz w:val="14"/>
                <w:szCs w:val="28"/>
                <w:rtl/>
              </w:rPr>
              <w:t>אישור המשך כהונתם של חברי הוועד</w:t>
            </w:r>
            <w:r w:rsidRPr="00A20401">
              <w:rPr>
                <w:rFonts w:ascii="Tahoma" w:eastAsia="Times New Roman" w:hAnsi="Tahoma" w:cs="David" w:hint="cs"/>
                <w:b/>
                <w:sz w:val="14"/>
                <w:szCs w:val="28"/>
                <w:rtl/>
              </w:rPr>
              <w:t xml:space="preserve">  </w:t>
            </w:r>
          </w:p>
        </w:tc>
      </w:tr>
      <w:tr w:rsidR="00A20401" w:rsidRPr="00A20401" w:rsidTr="005D38B8">
        <w:tc>
          <w:tcPr>
            <w:tcW w:w="2040" w:type="dxa"/>
          </w:tcPr>
          <w:p w:rsidR="00A20401" w:rsidRPr="00A20401" w:rsidRDefault="00A20401" w:rsidP="00A20401">
            <w:pPr>
              <w:spacing w:after="0" w:line="360" w:lineRule="auto"/>
              <w:jc w:val="right"/>
              <w:rPr>
                <w:rFonts w:ascii="Tahoma" w:eastAsia="Times New Roman" w:hAnsi="Tahoma" w:cs="David"/>
                <w:b/>
                <w:sz w:val="14"/>
                <w:szCs w:val="28"/>
                <w:rtl/>
              </w:rPr>
            </w:pPr>
            <w:r w:rsidRPr="00A20401">
              <w:rPr>
                <w:rFonts w:ascii="Tahoma" w:eastAsia="Times New Roman" w:hAnsi="Tahoma" w:cs="David" w:hint="cs"/>
                <w:b/>
                <w:sz w:val="14"/>
                <w:szCs w:val="28"/>
                <w:rtl/>
              </w:rPr>
              <w:t xml:space="preserve">7      </w:t>
            </w:r>
          </w:p>
        </w:tc>
        <w:tc>
          <w:tcPr>
            <w:tcW w:w="8520" w:type="dxa"/>
          </w:tcPr>
          <w:p w:rsidR="00BB4C8D" w:rsidRPr="00A20401" w:rsidRDefault="00A20401" w:rsidP="00530F61">
            <w:pPr>
              <w:spacing w:after="0" w:line="360" w:lineRule="auto"/>
              <w:rPr>
                <w:rFonts w:ascii="Tahoma" w:eastAsia="Times New Roman" w:hAnsi="Tahoma" w:cs="David"/>
                <w:b/>
                <w:sz w:val="14"/>
                <w:szCs w:val="28"/>
                <w:rtl/>
              </w:rPr>
            </w:pPr>
            <w:r w:rsidRPr="00A20401">
              <w:rPr>
                <w:rFonts w:ascii="Tahoma" w:eastAsia="Times New Roman" w:hAnsi="Tahoma" w:cs="David" w:hint="cs"/>
                <w:b/>
                <w:sz w:val="28"/>
                <w:szCs w:val="28"/>
                <w:rtl/>
              </w:rPr>
              <w:t>אישור המשך כהונתם של מר דוד צדוק וגב' פרידה שוקר כוועדת הביקורת של האגודה.</w:t>
            </w:r>
            <w:r w:rsidRPr="00A20401">
              <w:rPr>
                <w:rFonts w:ascii="Tahoma" w:eastAsia="Times New Roman" w:hAnsi="Tahoma" w:cs="David" w:hint="cs"/>
                <w:b/>
                <w:sz w:val="14"/>
                <w:szCs w:val="28"/>
                <w:rtl/>
              </w:rPr>
              <w:t xml:space="preserve"> </w:t>
            </w:r>
          </w:p>
        </w:tc>
      </w:tr>
      <w:tr w:rsidR="00BB4C8D" w:rsidRPr="00A20401" w:rsidTr="005D38B8">
        <w:tc>
          <w:tcPr>
            <w:tcW w:w="2040" w:type="dxa"/>
          </w:tcPr>
          <w:p w:rsidR="00BB4C8D" w:rsidRPr="00A20401" w:rsidRDefault="00BB4C8D" w:rsidP="00A20401">
            <w:pPr>
              <w:spacing w:after="0" w:line="360" w:lineRule="auto"/>
              <w:jc w:val="right"/>
              <w:rPr>
                <w:rFonts w:ascii="Tahoma" w:eastAsia="Times New Roman" w:hAnsi="Tahoma" w:cs="David"/>
                <w:b/>
                <w:sz w:val="14"/>
                <w:szCs w:val="28"/>
                <w:rtl/>
              </w:rPr>
            </w:pPr>
            <w:r>
              <w:rPr>
                <w:rFonts w:ascii="Tahoma" w:eastAsia="Times New Roman" w:hAnsi="Tahoma" w:cs="David" w:hint="cs"/>
                <w:b/>
                <w:sz w:val="14"/>
                <w:szCs w:val="28"/>
                <w:rtl/>
              </w:rPr>
              <w:t>8</w:t>
            </w:r>
          </w:p>
        </w:tc>
        <w:tc>
          <w:tcPr>
            <w:tcW w:w="8520" w:type="dxa"/>
          </w:tcPr>
          <w:p w:rsidR="00BB4C8D" w:rsidRPr="00497BF7" w:rsidRDefault="00BB4C8D" w:rsidP="00497BF7">
            <w:pPr>
              <w:spacing w:after="0" w:line="360" w:lineRule="auto"/>
              <w:rPr>
                <w:rFonts w:ascii="Tahoma" w:eastAsia="Times New Roman" w:hAnsi="Tahoma" w:cs="David"/>
                <w:b/>
                <w:sz w:val="28"/>
                <w:szCs w:val="28"/>
                <w:rtl/>
              </w:rPr>
            </w:pPr>
            <w:r>
              <w:rPr>
                <w:rFonts w:ascii="Tahoma" w:eastAsia="Times New Roman" w:hAnsi="Tahoma" w:cs="David" w:hint="cs"/>
                <w:b/>
                <w:sz w:val="28"/>
                <w:szCs w:val="28"/>
                <w:rtl/>
              </w:rPr>
              <w:t xml:space="preserve">אישור </w:t>
            </w:r>
            <w:r w:rsidR="00497BF7">
              <w:rPr>
                <w:rFonts w:ascii="Tahoma" w:eastAsia="Times New Roman" w:hAnsi="Tahoma" w:cs="David" w:hint="cs"/>
                <w:b/>
                <w:sz w:val="28"/>
                <w:szCs w:val="28"/>
                <w:rtl/>
              </w:rPr>
              <w:t>תיקון</w:t>
            </w:r>
            <w:r>
              <w:rPr>
                <w:rFonts w:ascii="Tahoma" w:eastAsia="Times New Roman" w:hAnsi="Tahoma" w:cs="David" w:hint="cs"/>
                <w:b/>
                <w:sz w:val="28"/>
                <w:szCs w:val="28"/>
                <w:rtl/>
              </w:rPr>
              <w:t xml:space="preserve"> </w:t>
            </w:r>
            <w:r w:rsidR="00497BF7">
              <w:rPr>
                <w:rFonts w:ascii="Tahoma" w:eastAsia="Times New Roman" w:hAnsi="Tahoma" w:cs="David" w:hint="cs"/>
                <w:b/>
                <w:sz w:val="28"/>
                <w:szCs w:val="28"/>
                <w:rtl/>
              </w:rPr>
              <w:t>ה</w:t>
            </w:r>
            <w:r>
              <w:rPr>
                <w:rFonts w:ascii="Tahoma" w:eastAsia="Times New Roman" w:hAnsi="Tahoma" w:cs="David" w:hint="cs"/>
                <w:b/>
                <w:sz w:val="28"/>
                <w:szCs w:val="28"/>
                <w:rtl/>
              </w:rPr>
              <w:t>תקנון על פי החומר שנשלח אל כל חברי האגודה</w:t>
            </w:r>
            <w:r w:rsidR="00497BF7">
              <w:rPr>
                <w:rFonts w:ascii="Tahoma" w:eastAsia="Times New Roman" w:hAnsi="Tahoma" w:cs="David" w:hint="cs"/>
                <w:b/>
                <w:sz w:val="28"/>
                <w:szCs w:val="28"/>
                <w:rtl/>
              </w:rPr>
              <w:t xml:space="preserve"> והדיווח על השינוי לרשם העמותות- ( מצ"ב פירוט התיקונים ) </w:t>
            </w:r>
          </w:p>
        </w:tc>
      </w:tr>
      <w:tr w:rsidR="00A20401" w:rsidRPr="00A20401" w:rsidTr="005D38B8">
        <w:trPr>
          <w:trHeight w:val="362"/>
        </w:trPr>
        <w:tc>
          <w:tcPr>
            <w:tcW w:w="2040" w:type="dxa"/>
          </w:tcPr>
          <w:p w:rsidR="00A20401" w:rsidRPr="00A20401" w:rsidRDefault="00BB4C8D" w:rsidP="00A20401">
            <w:pPr>
              <w:spacing w:after="0" w:line="360" w:lineRule="auto"/>
              <w:jc w:val="right"/>
              <w:rPr>
                <w:rFonts w:ascii="Tahoma" w:eastAsia="Times New Roman" w:hAnsi="Tahoma" w:cs="David"/>
                <w:b/>
                <w:sz w:val="14"/>
                <w:szCs w:val="28"/>
                <w:rtl/>
              </w:rPr>
            </w:pPr>
            <w:r>
              <w:rPr>
                <w:rFonts w:ascii="Tahoma" w:eastAsia="Times New Roman" w:hAnsi="Tahoma" w:cs="David" w:hint="cs"/>
                <w:b/>
                <w:sz w:val="14"/>
                <w:szCs w:val="28"/>
                <w:rtl/>
              </w:rPr>
              <w:t>9</w:t>
            </w:r>
            <w:r w:rsidR="00A20401" w:rsidRPr="00A20401">
              <w:rPr>
                <w:rFonts w:ascii="Tahoma" w:eastAsia="Times New Roman" w:hAnsi="Tahoma" w:cs="David" w:hint="cs"/>
                <w:b/>
                <w:sz w:val="14"/>
                <w:szCs w:val="28"/>
                <w:rtl/>
              </w:rPr>
              <w:t xml:space="preserve">  </w:t>
            </w:r>
          </w:p>
        </w:tc>
        <w:tc>
          <w:tcPr>
            <w:tcW w:w="8520" w:type="dxa"/>
          </w:tcPr>
          <w:p w:rsidR="00A20401" w:rsidRPr="00A20401" w:rsidRDefault="00A20401" w:rsidP="00A20401">
            <w:pPr>
              <w:spacing w:after="0" w:line="360" w:lineRule="auto"/>
              <w:rPr>
                <w:rFonts w:ascii="Tahoma" w:eastAsia="Times New Roman" w:hAnsi="Tahoma" w:cs="David"/>
                <w:b/>
                <w:sz w:val="14"/>
                <w:szCs w:val="28"/>
                <w:rtl/>
              </w:rPr>
            </w:pPr>
            <w:r w:rsidRPr="00A20401">
              <w:rPr>
                <w:rFonts w:ascii="Tahoma" w:eastAsia="Times New Roman" w:hAnsi="Tahoma" w:cs="David"/>
                <w:b/>
                <w:sz w:val="14"/>
                <w:szCs w:val="28"/>
                <w:rtl/>
              </w:rPr>
              <w:t>הערות/</w:t>
            </w:r>
            <w:r w:rsidRPr="00A20401">
              <w:rPr>
                <w:rFonts w:ascii="Tahoma" w:eastAsia="Times New Roman" w:hAnsi="Tahoma" w:cs="David" w:hint="cs"/>
                <w:b/>
                <w:sz w:val="14"/>
                <w:szCs w:val="28"/>
                <w:rtl/>
              </w:rPr>
              <w:t xml:space="preserve"> </w:t>
            </w:r>
            <w:r w:rsidRPr="00A20401">
              <w:rPr>
                <w:rFonts w:ascii="Tahoma" w:eastAsia="Times New Roman" w:hAnsi="Tahoma" w:cs="David"/>
                <w:b/>
                <w:sz w:val="14"/>
                <w:szCs w:val="28"/>
                <w:rtl/>
              </w:rPr>
              <w:t xml:space="preserve"> הארות/ שאלות/ הצעות ובקשות של חברי האגודה</w:t>
            </w:r>
            <w:r w:rsidRPr="00A20401">
              <w:rPr>
                <w:rFonts w:ascii="Tahoma" w:eastAsia="Times New Roman" w:hAnsi="Tahoma" w:cs="David" w:hint="cs"/>
                <w:b/>
                <w:sz w:val="14"/>
                <w:szCs w:val="28"/>
                <w:rtl/>
              </w:rPr>
              <w:t>.</w:t>
            </w:r>
          </w:p>
        </w:tc>
      </w:tr>
      <w:tr w:rsidR="00A20401" w:rsidRPr="00A20401" w:rsidTr="005D38B8">
        <w:tc>
          <w:tcPr>
            <w:tcW w:w="2040" w:type="dxa"/>
          </w:tcPr>
          <w:p w:rsidR="00A20401" w:rsidRPr="00A20401" w:rsidRDefault="008179A3" w:rsidP="00BB4C8D">
            <w:pPr>
              <w:spacing w:after="0" w:line="360" w:lineRule="auto"/>
              <w:rPr>
                <w:rFonts w:ascii="Tahoma" w:eastAsia="Times New Roman" w:hAnsi="Tahoma" w:cs="David"/>
                <w:b/>
                <w:sz w:val="14"/>
                <w:szCs w:val="28"/>
                <w:rtl/>
              </w:rPr>
            </w:pPr>
            <w:r>
              <w:rPr>
                <w:rFonts w:ascii="Tahoma" w:eastAsia="Times New Roman" w:hAnsi="Tahoma" w:cs="David" w:hint="cs"/>
                <w:b/>
                <w:sz w:val="14"/>
                <w:szCs w:val="28"/>
                <w:rtl/>
              </w:rPr>
              <w:t>12:45-14:00</w:t>
            </w:r>
          </w:p>
        </w:tc>
        <w:tc>
          <w:tcPr>
            <w:tcW w:w="8520" w:type="dxa"/>
          </w:tcPr>
          <w:p w:rsidR="00A20401" w:rsidRPr="00A20401" w:rsidRDefault="00A20401" w:rsidP="00A20401">
            <w:pPr>
              <w:spacing w:after="0" w:line="360" w:lineRule="auto"/>
              <w:rPr>
                <w:rFonts w:ascii="Tahoma" w:eastAsia="Times New Roman" w:hAnsi="Tahoma" w:cs="David"/>
                <w:bCs/>
                <w:sz w:val="14"/>
                <w:szCs w:val="28"/>
                <w:rtl/>
              </w:rPr>
            </w:pPr>
            <w:r w:rsidRPr="00A20401">
              <w:rPr>
                <w:rFonts w:ascii="Tahoma" w:eastAsia="Times New Roman" w:hAnsi="Tahoma" w:cs="David" w:hint="cs"/>
                <w:bCs/>
                <w:sz w:val="16"/>
                <w:szCs w:val="32"/>
                <w:rtl/>
              </w:rPr>
              <w:t>ארוחת צהריים בשרית.</w:t>
            </w:r>
          </w:p>
        </w:tc>
      </w:tr>
    </w:tbl>
    <w:p w:rsidR="00A20401" w:rsidRPr="00A20401" w:rsidRDefault="00A20401" w:rsidP="00A20401">
      <w:pPr>
        <w:spacing w:after="0" w:line="240" w:lineRule="auto"/>
        <w:rPr>
          <w:rFonts w:ascii="Tahoma" w:eastAsia="Times New Roman" w:hAnsi="Tahoma" w:cs="David"/>
          <w:bCs/>
          <w:sz w:val="32"/>
          <w:szCs w:val="32"/>
          <w:rtl/>
        </w:rPr>
      </w:pPr>
    </w:p>
    <w:p w:rsidR="00A20401" w:rsidRDefault="00A20401" w:rsidP="00BB4C8D">
      <w:pPr>
        <w:spacing w:after="0" w:line="240" w:lineRule="auto"/>
        <w:rPr>
          <w:rFonts w:ascii="Tahoma" w:eastAsia="Times New Roman" w:hAnsi="Tahoma" w:cs="David"/>
          <w:b/>
          <w:sz w:val="28"/>
          <w:szCs w:val="28"/>
          <w:rtl/>
        </w:rPr>
      </w:pPr>
      <w:r w:rsidRPr="00A20401">
        <w:rPr>
          <w:rFonts w:ascii="Tahoma" w:eastAsia="Times New Roman" w:hAnsi="Tahoma" w:cs="David" w:hint="cs"/>
          <w:bCs/>
          <w:sz w:val="32"/>
          <w:szCs w:val="32"/>
          <w:rtl/>
        </w:rPr>
        <w:t xml:space="preserve">החל מהשעה </w:t>
      </w:r>
      <w:r w:rsidR="00B04345">
        <w:rPr>
          <w:rFonts w:ascii="Tahoma" w:eastAsia="Times New Roman" w:hAnsi="Tahoma" w:cs="David" w:hint="cs"/>
          <w:bCs/>
          <w:sz w:val="32"/>
          <w:szCs w:val="32"/>
          <w:rtl/>
        </w:rPr>
        <w:t>11</w:t>
      </w:r>
      <w:r w:rsidRPr="00A20401">
        <w:rPr>
          <w:rFonts w:ascii="Tahoma" w:eastAsia="Times New Roman" w:hAnsi="Tahoma" w:cs="David" w:hint="cs"/>
          <w:bCs/>
          <w:sz w:val="32"/>
          <w:szCs w:val="32"/>
          <w:rtl/>
        </w:rPr>
        <w:t>:</w:t>
      </w:r>
      <w:r w:rsidR="00BB4C8D">
        <w:rPr>
          <w:rFonts w:ascii="Tahoma" w:eastAsia="Times New Roman" w:hAnsi="Tahoma" w:cs="David" w:hint="cs"/>
          <w:bCs/>
          <w:sz w:val="32"/>
          <w:szCs w:val="32"/>
          <w:rtl/>
        </w:rPr>
        <w:t>00</w:t>
      </w:r>
      <w:r w:rsidRPr="00A20401">
        <w:rPr>
          <w:rFonts w:ascii="Tahoma" w:eastAsia="Times New Roman" w:hAnsi="Tahoma" w:cs="David" w:hint="cs"/>
          <w:bCs/>
          <w:sz w:val="32"/>
          <w:szCs w:val="32"/>
          <w:rtl/>
        </w:rPr>
        <w:t xml:space="preserve"> החברים הנוכחים יהוו את המניין החוקי של המשתתפים והמצביעים באסיפה הכללית.</w:t>
      </w:r>
    </w:p>
    <w:p w:rsidR="0039544B" w:rsidRPr="00A20401" w:rsidRDefault="0039544B" w:rsidP="00BB4C8D">
      <w:pPr>
        <w:spacing w:after="0" w:line="240" w:lineRule="auto"/>
        <w:rPr>
          <w:rFonts w:ascii="Tahoma" w:eastAsia="Times New Roman" w:hAnsi="Tahoma" w:cs="David"/>
          <w:b/>
          <w:sz w:val="28"/>
          <w:szCs w:val="28"/>
          <w:rtl/>
        </w:rPr>
      </w:pPr>
    </w:p>
    <w:p w:rsidR="00A20401" w:rsidRPr="00A20401" w:rsidRDefault="00A20401" w:rsidP="0039544B">
      <w:pPr>
        <w:spacing w:after="0" w:line="240" w:lineRule="auto"/>
        <w:ind w:left="-1048"/>
        <w:jc w:val="center"/>
        <w:rPr>
          <w:rFonts w:ascii="Times New Roman" w:eastAsia="Times New Roman" w:hAnsi="Times New Roman" w:cs="David"/>
          <w:b/>
          <w:bCs/>
          <w:sz w:val="32"/>
          <w:szCs w:val="32"/>
          <w:rtl/>
        </w:rPr>
      </w:pPr>
      <w:r w:rsidRPr="00A20401">
        <w:rPr>
          <w:rFonts w:ascii="Times New Roman" w:eastAsia="Times New Roman" w:hAnsi="Times New Roman" w:cs="David" w:hint="cs"/>
          <w:b/>
          <w:bCs/>
          <w:sz w:val="32"/>
          <w:szCs w:val="32"/>
          <w:rtl/>
        </w:rPr>
        <w:t>יום עיון ואסיפה כללית-</w:t>
      </w:r>
      <w:r w:rsidR="0039544B">
        <w:rPr>
          <w:rFonts w:ascii="Times New Roman" w:eastAsia="Times New Roman" w:hAnsi="Times New Roman" w:cs="David" w:hint="cs"/>
          <w:b/>
          <w:bCs/>
          <w:sz w:val="32"/>
          <w:szCs w:val="32"/>
          <w:rtl/>
        </w:rPr>
        <w:t xml:space="preserve">2.6.15, יום שלישי </w:t>
      </w:r>
      <w:r w:rsidRPr="00A20401">
        <w:rPr>
          <w:rFonts w:ascii="Times New Roman" w:eastAsia="Times New Roman" w:hAnsi="Times New Roman" w:cs="David" w:hint="cs"/>
          <w:b/>
          <w:bCs/>
          <w:sz w:val="32"/>
          <w:szCs w:val="32"/>
          <w:rtl/>
        </w:rPr>
        <w:t>- מלון רנסנס הירקון 121 ,</w:t>
      </w:r>
      <w:proofErr w:type="spellStart"/>
      <w:r w:rsidRPr="00A20401">
        <w:rPr>
          <w:rFonts w:ascii="Times New Roman" w:eastAsia="Times New Roman" w:hAnsi="Times New Roman" w:cs="David" w:hint="cs"/>
          <w:b/>
          <w:bCs/>
          <w:sz w:val="32"/>
          <w:szCs w:val="32"/>
          <w:rtl/>
        </w:rPr>
        <w:t>ת''א</w:t>
      </w:r>
      <w:proofErr w:type="spellEnd"/>
      <w:r w:rsidRPr="00A20401">
        <w:rPr>
          <w:rFonts w:ascii="Times New Roman" w:eastAsia="Times New Roman" w:hAnsi="Times New Roman" w:cs="David" w:hint="cs"/>
          <w:b/>
          <w:bCs/>
          <w:sz w:val="24"/>
          <w:szCs w:val="24"/>
          <w:rtl/>
        </w:rPr>
        <w:t xml:space="preserve">       </w:t>
      </w:r>
      <w:r w:rsidRPr="00A20401">
        <w:rPr>
          <w:rFonts w:ascii="Times New Roman" w:eastAsia="Times New Roman" w:hAnsi="Times New Roman" w:cs="David" w:hint="cs"/>
          <w:b/>
          <w:bCs/>
          <w:sz w:val="24"/>
          <w:szCs w:val="24"/>
          <w:rtl/>
        </w:rPr>
        <w:br/>
      </w:r>
      <w:r w:rsidRPr="00A20401">
        <w:rPr>
          <w:rFonts w:ascii="Times New Roman" w:eastAsia="Times New Roman" w:hAnsi="Times New Roman" w:cs="David"/>
          <w:b/>
          <w:bCs/>
          <w:sz w:val="24"/>
          <w:szCs w:val="24"/>
          <w:rtl/>
        </w:rPr>
        <w:br/>
      </w:r>
      <w:r w:rsidRPr="00A20401">
        <w:rPr>
          <w:rFonts w:ascii="Times New Roman" w:eastAsia="Times New Roman" w:hAnsi="Times New Roman" w:cs="David" w:hint="cs"/>
          <w:b/>
          <w:bCs/>
          <w:sz w:val="32"/>
          <w:szCs w:val="32"/>
          <w:rtl/>
        </w:rPr>
        <w:t>יום עיון : 9:30-17:</w:t>
      </w:r>
      <w:r w:rsidR="008179A3">
        <w:rPr>
          <w:rFonts w:ascii="Times New Roman" w:eastAsia="Times New Roman" w:hAnsi="Times New Roman" w:cs="David" w:hint="cs"/>
          <w:b/>
          <w:bCs/>
          <w:sz w:val="32"/>
          <w:szCs w:val="32"/>
          <w:rtl/>
        </w:rPr>
        <w:t>3</w:t>
      </w:r>
      <w:r w:rsidRPr="00A20401">
        <w:rPr>
          <w:rFonts w:ascii="Times New Roman" w:eastAsia="Times New Roman" w:hAnsi="Times New Roman" w:cs="David" w:hint="cs"/>
          <w:b/>
          <w:bCs/>
          <w:sz w:val="32"/>
          <w:szCs w:val="32"/>
          <w:rtl/>
        </w:rPr>
        <w:t>0</w:t>
      </w:r>
      <w:r w:rsidRPr="00A20401">
        <w:rPr>
          <w:rFonts w:ascii="Times New Roman" w:eastAsia="Times New Roman" w:hAnsi="Times New Roman" w:cs="David"/>
          <w:b/>
          <w:bCs/>
          <w:sz w:val="32"/>
          <w:szCs w:val="32"/>
          <w:rtl/>
        </w:rPr>
        <w:br/>
      </w:r>
      <w:r w:rsidRPr="00A20401">
        <w:rPr>
          <w:rFonts w:ascii="Times New Roman" w:eastAsia="Times New Roman" w:hAnsi="Times New Roman" w:cs="David" w:hint="cs"/>
          <w:b/>
          <w:bCs/>
          <w:sz w:val="32"/>
          <w:szCs w:val="32"/>
          <w:rtl/>
        </w:rPr>
        <w:t xml:space="preserve">אסיפה כללית- </w:t>
      </w:r>
      <w:r w:rsidR="008179A3">
        <w:rPr>
          <w:rFonts w:ascii="Times New Roman" w:eastAsia="Times New Roman" w:hAnsi="Times New Roman" w:cs="David" w:hint="cs"/>
          <w:b/>
          <w:bCs/>
          <w:sz w:val="32"/>
          <w:szCs w:val="32"/>
          <w:rtl/>
        </w:rPr>
        <w:t>11:45-12:45</w:t>
      </w:r>
    </w:p>
    <w:p w:rsidR="00A20401" w:rsidRPr="00A20401" w:rsidRDefault="00A20401" w:rsidP="008179A3">
      <w:pPr>
        <w:spacing w:after="0" w:line="240" w:lineRule="auto"/>
        <w:ind w:left="-1048"/>
        <w:jc w:val="center"/>
        <w:rPr>
          <w:rFonts w:ascii="Times New Roman" w:eastAsia="Times New Roman" w:hAnsi="Times New Roman" w:cs="David"/>
          <w:b/>
          <w:bCs/>
          <w:sz w:val="14"/>
          <w:szCs w:val="14"/>
          <w:rtl/>
        </w:rPr>
      </w:pPr>
      <w:r w:rsidRPr="00A20401">
        <w:rPr>
          <w:rFonts w:ascii="Times New Roman" w:eastAsia="Times New Roman" w:hAnsi="Times New Roman" w:cs="David" w:hint="cs"/>
          <w:b/>
          <w:bCs/>
          <w:sz w:val="32"/>
          <w:szCs w:val="32"/>
          <w:rtl/>
        </w:rPr>
        <w:t xml:space="preserve">ארוחת צהריים </w:t>
      </w:r>
      <w:r w:rsidRPr="00A20401">
        <w:rPr>
          <w:rFonts w:ascii="Times New Roman" w:eastAsia="Times New Roman" w:hAnsi="Times New Roman" w:cs="David"/>
          <w:b/>
          <w:bCs/>
          <w:sz w:val="32"/>
          <w:szCs w:val="32"/>
          <w:rtl/>
        </w:rPr>
        <w:t>–</w:t>
      </w:r>
      <w:r w:rsidRPr="00A20401">
        <w:rPr>
          <w:rFonts w:ascii="Times New Roman" w:eastAsia="Times New Roman" w:hAnsi="Times New Roman" w:cs="David" w:hint="cs"/>
          <w:b/>
          <w:bCs/>
          <w:sz w:val="32"/>
          <w:szCs w:val="32"/>
          <w:rtl/>
        </w:rPr>
        <w:t xml:space="preserve"> </w:t>
      </w:r>
      <w:r w:rsidR="008179A3">
        <w:rPr>
          <w:rFonts w:ascii="Times New Roman" w:eastAsia="Times New Roman" w:hAnsi="Times New Roman" w:cs="David" w:hint="cs"/>
          <w:b/>
          <w:bCs/>
          <w:sz w:val="32"/>
          <w:szCs w:val="32"/>
          <w:rtl/>
        </w:rPr>
        <w:t>12:45-14:00</w:t>
      </w:r>
    </w:p>
    <w:p w:rsidR="00A20401" w:rsidRDefault="008023F3" w:rsidP="008179A3">
      <w:pPr>
        <w:spacing w:after="0" w:line="240" w:lineRule="auto"/>
        <w:ind w:left="-1048"/>
        <w:jc w:val="center"/>
        <w:rPr>
          <w:rFonts w:ascii="Times New Roman" w:eastAsia="Times New Roman" w:hAnsi="Times New Roman" w:cs="David"/>
          <w:b/>
          <w:bCs/>
          <w:sz w:val="32"/>
          <w:szCs w:val="32"/>
          <w:rtl/>
        </w:rPr>
      </w:pPr>
      <w:r>
        <w:rPr>
          <w:rFonts w:ascii="Times New Roman" w:eastAsia="Times New Roman" w:hAnsi="Times New Roman" w:cs="David" w:hint="cs"/>
          <w:b/>
          <w:bCs/>
          <w:sz w:val="32"/>
          <w:szCs w:val="32"/>
          <w:rtl/>
        </w:rPr>
        <w:t xml:space="preserve">הרצאות </w:t>
      </w:r>
      <w:r w:rsidR="00A20401" w:rsidRPr="00A20401">
        <w:rPr>
          <w:rFonts w:ascii="Times New Roman" w:eastAsia="Times New Roman" w:hAnsi="Times New Roman" w:cs="David" w:hint="cs"/>
          <w:b/>
          <w:bCs/>
          <w:sz w:val="32"/>
          <w:szCs w:val="32"/>
          <w:rtl/>
        </w:rPr>
        <w:t xml:space="preserve">אחה"צ </w:t>
      </w:r>
      <w:r w:rsidR="00A20401" w:rsidRPr="00A20401">
        <w:rPr>
          <w:rFonts w:ascii="Times New Roman" w:eastAsia="Times New Roman" w:hAnsi="Times New Roman" w:cs="David"/>
          <w:b/>
          <w:bCs/>
          <w:sz w:val="32"/>
          <w:szCs w:val="32"/>
          <w:rtl/>
        </w:rPr>
        <w:t>–</w:t>
      </w:r>
      <w:r>
        <w:rPr>
          <w:rFonts w:ascii="Times New Roman" w:eastAsia="Times New Roman" w:hAnsi="Times New Roman" w:cs="David" w:hint="cs"/>
          <w:b/>
          <w:bCs/>
          <w:sz w:val="32"/>
          <w:szCs w:val="32"/>
          <w:rtl/>
        </w:rPr>
        <w:t>14:</w:t>
      </w:r>
      <w:r w:rsidR="008179A3">
        <w:rPr>
          <w:rFonts w:ascii="Times New Roman" w:eastAsia="Times New Roman" w:hAnsi="Times New Roman" w:cs="David" w:hint="cs"/>
          <w:b/>
          <w:bCs/>
          <w:sz w:val="32"/>
          <w:szCs w:val="32"/>
          <w:rtl/>
        </w:rPr>
        <w:t>15</w:t>
      </w:r>
      <w:r>
        <w:rPr>
          <w:rFonts w:ascii="Times New Roman" w:eastAsia="Times New Roman" w:hAnsi="Times New Roman" w:cs="David" w:hint="cs"/>
          <w:b/>
          <w:bCs/>
          <w:sz w:val="32"/>
          <w:szCs w:val="32"/>
          <w:rtl/>
        </w:rPr>
        <w:t>-17:30</w:t>
      </w:r>
    </w:p>
    <w:p w:rsidR="00AB79E2" w:rsidRPr="00A20401" w:rsidRDefault="00AB79E2" w:rsidP="008023F3">
      <w:pPr>
        <w:spacing w:after="0" w:line="240" w:lineRule="auto"/>
        <w:ind w:left="-1048"/>
        <w:jc w:val="center"/>
        <w:rPr>
          <w:rFonts w:ascii="Times New Roman" w:eastAsia="Times New Roman" w:hAnsi="Times New Roman" w:cs="David"/>
          <w:b/>
          <w:bCs/>
          <w:sz w:val="32"/>
          <w:szCs w:val="32"/>
          <w:rtl/>
        </w:rPr>
      </w:pPr>
    </w:p>
    <w:p w:rsidR="00A20401" w:rsidRDefault="00A20401" w:rsidP="00A20401">
      <w:pPr>
        <w:spacing w:after="0" w:line="240" w:lineRule="auto"/>
        <w:ind w:left="-1048"/>
        <w:jc w:val="center"/>
        <w:rPr>
          <w:rFonts w:ascii="Times New Roman" w:eastAsia="Times New Roman" w:hAnsi="Times New Roman" w:cs="David"/>
          <w:b/>
          <w:bCs/>
          <w:sz w:val="14"/>
          <w:szCs w:val="14"/>
          <w:rtl/>
        </w:rPr>
      </w:pPr>
    </w:p>
    <w:p w:rsidR="005D38B8" w:rsidRDefault="005D38B8" w:rsidP="00A20401">
      <w:pPr>
        <w:spacing w:after="0" w:line="240" w:lineRule="auto"/>
        <w:ind w:left="-1048"/>
        <w:jc w:val="center"/>
        <w:rPr>
          <w:rFonts w:ascii="Times New Roman" w:eastAsia="Times New Roman" w:hAnsi="Times New Roman" w:cs="David"/>
          <w:b/>
          <w:bCs/>
          <w:sz w:val="14"/>
          <w:szCs w:val="14"/>
          <w:rtl/>
        </w:rPr>
      </w:pPr>
    </w:p>
    <w:p w:rsidR="005D38B8" w:rsidRDefault="005D38B8" w:rsidP="00A20401">
      <w:pPr>
        <w:spacing w:after="0" w:line="240" w:lineRule="auto"/>
        <w:ind w:left="-1048"/>
        <w:jc w:val="center"/>
        <w:rPr>
          <w:rFonts w:ascii="Times New Roman" w:eastAsia="Times New Roman" w:hAnsi="Times New Roman" w:cs="David"/>
          <w:b/>
          <w:bCs/>
          <w:sz w:val="14"/>
          <w:szCs w:val="14"/>
          <w:rtl/>
        </w:rPr>
      </w:pPr>
    </w:p>
    <w:p w:rsidR="005D38B8" w:rsidRDefault="005D38B8" w:rsidP="00A20401">
      <w:pPr>
        <w:spacing w:after="0" w:line="240" w:lineRule="auto"/>
        <w:ind w:left="-1048"/>
        <w:jc w:val="center"/>
        <w:rPr>
          <w:rFonts w:ascii="Times New Roman" w:eastAsia="Times New Roman" w:hAnsi="Times New Roman" w:cs="David"/>
          <w:b/>
          <w:bCs/>
          <w:sz w:val="14"/>
          <w:szCs w:val="14"/>
          <w:rtl/>
        </w:rPr>
      </w:pPr>
    </w:p>
    <w:p w:rsidR="005D38B8" w:rsidRDefault="005D38B8" w:rsidP="00A20401">
      <w:pPr>
        <w:spacing w:after="0" w:line="240" w:lineRule="auto"/>
        <w:ind w:left="-1048"/>
        <w:jc w:val="center"/>
        <w:rPr>
          <w:rFonts w:ascii="Times New Roman" w:eastAsia="Times New Roman" w:hAnsi="Times New Roman" w:cs="David"/>
          <w:b/>
          <w:bCs/>
          <w:sz w:val="14"/>
          <w:szCs w:val="14"/>
          <w:rtl/>
        </w:rPr>
      </w:pPr>
    </w:p>
    <w:p w:rsidR="005D38B8" w:rsidRPr="00A20401" w:rsidRDefault="005D38B8" w:rsidP="00A20401">
      <w:pPr>
        <w:spacing w:after="0" w:line="240" w:lineRule="auto"/>
        <w:ind w:left="-1048"/>
        <w:jc w:val="center"/>
        <w:rPr>
          <w:rFonts w:ascii="Times New Roman" w:eastAsia="Times New Roman" w:hAnsi="Times New Roman" w:cs="David"/>
          <w:b/>
          <w:bCs/>
          <w:sz w:val="14"/>
          <w:szCs w:val="14"/>
          <w:rtl/>
        </w:rPr>
      </w:pPr>
    </w:p>
    <w:p w:rsidR="00A20401" w:rsidRPr="00A20401" w:rsidRDefault="00A20401" w:rsidP="00A20401">
      <w:pPr>
        <w:spacing w:after="0" w:line="240" w:lineRule="auto"/>
        <w:ind w:left="-1048"/>
        <w:jc w:val="center"/>
        <w:rPr>
          <w:rFonts w:ascii="Times New Roman" w:eastAsia="Times New Roman" w:hAnsi="Times New Roman" w:cs="David"/>
          <w:b/>
          <w:bCs/>
          <w:sz w:val="30"/>
          <w:szCs w:val="30"/>
          <w:rtl/>
        </w:rPr>
      </w:pPr>
      <w:r w:rsidRPr="00A20401">
        <w:rPr>
          <w:rFonts w:ascii="Times New Roman" w:eastAsia="Times New Roman" w:hAnsi="Times New Roman" w:cs="David" w:hint="cs"/>
          <w:b/>
          <w:bCs/>
          <w:sz w:val="30"/>
          <w:szCs w:val="30"/>
          <w:rtl/>
        </w:rPr>
        <w:lastRenderedPageBreak/>
        <w:t>בחסות :</w:t>
      </w:r>
    </w:p>
    <w:p w:rsidR="00A20401" w:rsidRPr="00A20401" w:rsidRDefault="00A20401" w:rsidP="00A20401">
      <w:pPr>
        <w:tabs>
          <w:tab w:val="left" w:pos="1035"/>
        </w:tabs>
        <w:spacing w:after="0" w:line="240" w:lineRule="auto"/>
        <w:ind w:left="-1048"/>
        <w:jc w:val="center"/>
        <w:rPr>
          <w:rFonts w:ascii="Times New Roman" w:eastAsia="Times New Roman" w:hAnsi="Times New Roman" w:cs="David"/>
          <w:b/>
          <w:bCs/>
          <w:sz w:val="30"/>
          <w:szCs w:val="30"/>
          <w:rtl/>
        </w:rPr>
      </w:pPr>
      <w:r w:rsidRPr="00A20401">
        <w:rPr>
          <w:rFonts w:ascii="Times New Roman" w:eastAsia="Times New Roman" w:hAnsi="Times New Roman" w:cs="David" w:hint="cs"/>
          <w:b/>
          <w:bCs/>
          <w:sz w:val="30"/>
          <w:szCs w:val="30"/>
          <w:rtl/>
        </w:rPr>
        <w:t xml:space="preserve">חב' מרק </w:t>
      </w:r>
      <w:proofErr w:type="spellStart"/>
      <w:r w:rsidRPr="00A20401">
        <w:rPr>
          <w:rFonts w:ascii="Times New Roman" w:eastAsia="Times New Roman" w:hAnsi="Times New Roman" w:cs="David" w:hint="cs"/>
          <w:b/>
          <w:bCs/>
          <w:sz w:val="30"/>
          <w:szCs w:val="30"/>
          <w:rtl/>
        </w:rPr>
        <w:t>סרונו</w:t>
      </w:r>
      <w:proofErr w:type="spellEnd"/>
      <w:r w:rsidRPr="00A20401">
        <w:rPr>
          <w:rFonts w:ascii="Times New Roman" w:eastAsia="Times New Roman" w:hAnsi="Times New Roman" w:cs="David" w:hint="cs"/>
          <w:b/>
          <w:bCs/>
          <w:sz w:val="30"/>
          <w:szCs w:val="30"/>
          <w:rtl/>
        </w:rPr>
        <w:t>-</w:t>
      </w:r>
      <w:proofErr w:type="spellStart"/>
      <w:r w:rsidRPr="00A20401">
        <w:rPr>
          <w:rFonts w:ascii="Times New Roman" w:eastAsia="Times New Roman" w:hAnsi="Times New Roman" w:cs="David" w:hint="cs"/>
          <w:b/>
          <w:bCs/>
          <w:sz w:val="30"/>
          <w:szCs w:val="30"/>
          <w:rtl/>
        </w:rPr>
        <w:t>רביף</w:t>
      </w:r>
      <w:proofErr w:type="spellEnd"/>
    </w:p>
    <w:p w:rsidR="00A20401" w:rsidRPr="00A20401" w:rsidRDefault="00A20401" w:rsidP="00A20401">
      <w:pPr>
        <w:spacing w:after="0" w:line="240" w:lineRule="auto"/>
        <w:jc w:val="center"/>
        <w:rPr>
          <w:rFonts w:ascii="Times New Roman" w:eastAsia="Times New Roman" w:hAnsi="Times New Roman" w:cs="David"/>
          <w:b/>
          <w:bCs/>
          <w:sz w:val="32"/>
          <w:szCs w:val="32"/>
          <w:rtl/>
        </w:rPr>
      </w:pPr>
      <w:r w:rsidRPr="00A20401">
        <w:rPr>
          <w:rFonts w:ascii="Times New Roman" w:eastAsia="Times New Roman" w:hAnsi="Times New Roman" w:cs="David" w:hint="cs"/>
          <w:sz w:val="32"/>
          <w:szCs w:val="32"/>
          <w:rtl/>
        </w:rPr>
        <w:br/>
      </w:r>
      <w:r w:rsidRPr="00A20401">
        <w:rPr>
          <w:rFonts w:ascii="Times New Roman" w:eastAsia="Times New Roman" w:hAnsi="Times New Roman" w:cs="David" w:hint="cs"/>
          <w:b/>
          <w:bCs/>
          <w:sz w:val="32"/>
          <w:szCs w:val="32"/>
          <w:rtl/>
        </w:rPr>
        <w:t>יום העיון מיועד לאנשים, חולי טרשת נפוצה ולבני משפחותיהם</w:t>
      </w:r>
    </w:p>
    <w:p w:rsidR="00A20401" w:rsidRPr="00A20401" w:rsidRDefault="00A20401" w:rsidP="00A20401">
      <w:pPr>
        <w:spacing w:after="0" w:line="240" w:lineRule="auto"/>
        <w:jc w:val="center"/>
        <w:rPr>
          <w:rFonts w:ascii="Times New Roman" w:eastAsia="Times New Roman" w:hAnsi="Times New Roman" w:cs="David"/>
          <w:b/>
          <w:bCs/>
          <w:sz w:val="32"/>
          <w:szCs w:val="32"/>
          <w:rtl/>
        </w:rPr>
      </w:pPr>
      <w:r w:rsidRPr="00A20401">
        <w:rPr>
          <w:rFonts w:ascii="Times New Roman" w:eastAsia="Times New Roman" w:hAnsi="Times New Roman" w:cs="David" w:hint="cs"/>
          <w:b/>
          <w:bCs/>
          <w:sz w:val="32"/>
          <w:szCs w:val="32"/>
          <w:rtl/>
        </w:rPr>
        <w:t>בני זוג, ילדים, קרובים אחרים.</w:t>
      </w:r>
    </w:p>
    <w:p w:rsidR="00A20401" w:rsidRPr="00A20401" w:rsidRDefault="00A20401" w:rsidP="00A20401">
      <w:pPr>
        <w:spacing w:after="0" w:line="240" w:lineRule="auto"/>
        <w:ind w:left="-1288"/>
        <w:rPr>
          <w:rFonts w:ascii="Times New Roman" w:eastAsia="Times New Roman" w:hAnsi="Times New Roman" w:cs="David"/>
          <w:b/>
          <w:bCs/>
          <w:sz w:val="28"/>
          <w:szCs w:val="28"/>
          <w:rtl/>
        </w:rPr>
      </w:pPr>
    </w:p>
    <w:p w:rsidR="00A20401" w:rsidRPr="00A20401" w:rsidRDefault="00A20401" w:rsidP="00A20401">
      <w:pPr>
        <w:numPr>
          <w:ilvl w:val="0"/>
          <w:numId w:val="1"/>
        </w:numPr>
        <w:spacing w:after="0" w:line="240" w:lineRule="auto"/>
        <w:rPr>
          <w:rFonts w:ascii="Times New Roman" w:eastAsia="Times New Roman" w:hAnsi="Times New Roman" w:cs="David"/>
          <w:sz w:val="24"/>
          <w:szCs w:val="28"/>
          <w:rtl/>
        </w:rPr>
      </w:pPr>
      <w:r w:rsidRPr="00A20401">
        <w:rPr>
          <w:rFonts w:ascii="Times New Roman" w:eastAsia="Times New Roman" w:hAnsi="Times New Roman" w:cs="David" w:hint="cs"/>
          <w:b/>
          <w:bCs/>
          <w:sz w:val="28"/>
          <w:szCs w:val="28"/>
          <w:rtl/>
        </w:rPr>
        <w:t>במהלך יום העיון תוגש ארוחת צהריים בשרית עשירה וכן לאורך כל היום  יהיו לרשותכם: קפה/תה, מיץ/מים.</w:t>
      </w:r>
    </w:p>
    <w:p w:rsidR="00A20401" w:rsidRPr="00A20401" w:rsidRDefault="00A20401" w:rsidP="0039544B">
      <w:pPr>
        <w:spacing w:after="0" w:line="240" w:lineRule="auto"/>
        <w:rPr>
          <w:rFonts w:ascii="Times New Roman" w:eastAsia="Times New Roman" w:hAnsi="Times New Roman" w:cs="David"/>
          <w:b/>
          <w:bCs/>
          <w:sz w:val="32"/>
          <w:szCs w:val="32"/>
          <w:rtl/>
        </w:rPr>
      </w:pPr>
      <w:r w:rsidRPr="00A20401">
        <w:rPr>
          <w:rFonts w:ascii="Times New Roman" w:eastAsia="Times New Roman" w:hAnsi="Times New Roman" w:cs="David"/>
          <w:sz w:val="24"/>
          <w:szCs w:val="28"/>
          <w:rtl/>
        </w:rPr>
        <w:br/>
      </w:r>
      <w:r w:rsidRPr="00A20401">
        <w:rPr>
          <w:rFonts w:ascii="Times New Roman" w:eastAsia="Times New Roman" w:hAnsi="Times New Roman" w:cs="David" w:hint="cs"/>
          <w:b/>
          <w:bCs/>
          <w:sz w:val="24"/>
          <w:szCs w:val="28"/>
          <w:rtl/>
        </w:rPr>
        <w:t xml:space="preserve">* חניה - </w:t>
      </w:r>
      <w:r w:rsidRPr="00A20401">
        <w:rPr>
          <w:rFonts w:ascii="Times New Roman" w:eastAsia="Times New Roman" w:hAnsi="Times New Roman" w:cs="David"/>
          <w:b/>
          <w:bCs/>
          <w:sz w:val="24"/>
          <w:szCs w:val="28"/>
          <w:rtl/>
        </w:rPr>
        <w:t xml:space="preserve">אפשרות לחנייה בקרבת המלון במחיר </w:t>
      </w:r>
      <w:r w:rsidR="0039544B">
        <w:rPr>
          <w:rFonts w:ascii="Times New Roman" w:eastAsia="Times New Roman" w:hAnsi="Times New Roman" w:cs="David" w:hint="cs"/>
          <w:b/>
          <w:bCs/>
          <w:sz w:val="24"/>
          <w:szCs w:val="28"/>
          <w:rtl/>
        </w:rPr>
        <w:t>30</w:t>
      </w:r>
      <w:r w:rsidRPr="00A20401">
        <w:rPr>
          <w:rFonts w:ascii="Times New Roman" w:eastAsia="Times New Roman" w:hAnsi="Times New Roman" w:cs="David"/>
          <w:b/>
          <w:bCs/>
          <w:sz w:val="24"/>
          <w:szCs w:val="28"/>
          <w:rtl/>
        </w:rPr>
        <w:t xml:space="preserve"> ש"ח ליום, החנייה קרובה למלון.</w:t>
      </w:r>
      <w:r w:rsidRPr="00A20401">
        <w:rPr>
          <w:rFonts w:ascii="Times New Roman" w:eastAsia="Times New Roman" w:hAnsi="Times New Roman" w:cs="David"/>
          <w:b/>
          <w:bCs/>
          <w:sz w:val="24"/>
          <w:szCs w:val="28"/>
          <w:rtl/>
        </w:rPr>
        <w:br/>
        <w:t>ההנחיות הן: להגיע לכניסה למלון, להוריד את האדם בכ</w:t>
      </w:r>
      <w:r w:rsidR="0039544B">
        <w:rPr>
          <w:rFonts w:ascii="Times New Roman" w:eastAsia="Times New Roman" w:hAnsi="Times New Roman" w:cs="David" w:hint="cs"/>
          <w:b/>
          <w:bCs/>
          <w:sz w:val="24"/>
          <w:szCs w:val="28"/>
          <w:rtl/>
        </w:rPr>
        <w:t>י</w:t>
      </w:r>
      <w:r w:rsidRPr="00A20401">
        <w:rPr>
          <w:rFonts w:ascii="Times New Roman" w:eastAsia="Times New Roman" w:hAnsi="Times New Roman" w:cs="David"/>
          <w:b/>
          <w:bCs/>
          <w:sz w:val="24"/>
          <w:szCs w:val="28"/>
          <w:rtl/>
        </w:rPr>
        <w:t>סא הגלגלים או הליכון או מקל, ואז לחזור להחנות את הרכב. ההליכה מהחניון למלון היא כ- 3 דקות אך היא הליכה קשה ומלווה במדרגות ומתאימה רק לנוהג.</w:t>
      </w:r>
      <w:r w:rsidRPr="00A20401">
        <w:rPr>
          <w:rFonts w:ascii="Times New Roman" w:eastAsia="Times New Roman" w:hAnsi="Times New Roman" w:cs="David" w:hint="cs"/>
          <w:sz w:val="28"/>
          <w:szCs w:val="28"/>
          <w:rtl/>
        </w:rPr>
        <w:t xml:space="preserve"> </w:t>
      </w:r>
      <w:r w:rsidRPr="00A20401">
        <w:rPr>
          <w:rFonts w:ascii="Times New Roman" w:eastAsia="Times New Roman" w:hAnsi="Times New Roman" w:cs="David" w:hint="cs"/>
          <w:b/>
          <w:bCs/>
          <w:sz w:val="32"/>
          <w:szCs w:val="32"/>
          <w:rtl/>
        </w:rPr>
        <w:t>ההליכה מהחניון למלון, לאדם קשה הליכה, היא קשה ולא מומלצת.</w:t>
      </w:r>
    </w:p>
    <w:p w:rsidR="00A20401" w:rsidRPr="00A20401" w:rsidRDefault="00A20401" w:rsidP="00A20401">
      <w:pPr>
        <w:spacing w:after="0" w:line="240" w:lineRule="auto"/>
        <w:rPr>
          <w:rFonts w:ascii="Times New Roman" w:eastAsia="Times New Roman" w:hAnsi="Times New Roman" w:cs="David"/>
          <w:sz w:val="28"/>
          <w:szCs w:val="28"/>
          <w:rtl/>
        </w:rPr>
      </w:pPr>
    </w:p>
    <w:p w:rsidR="00A20401" w:rsidRPr="00A20401" w:rsidRDefault="00A20401" w:rsidP="00A20401">
      <w:pPr>
        <w:numPr>
          <w:ilvl w:val="0"/>
          <w:numId w:val="1"/>
        </w:numPr>
        <w:spacing w:after="0" w:line="240" w:lineRule="auto"/>
        <w:rPr>
          <w:rFonts w:ascii="Times New Roman" w:eastAsia="Times New Roman" w:hAnsi="Times New Roman" w:cs="David"/>
          <w:sz w:val="24"/>
          <w:szCs w:val="14"/>
          <w:rtl/>
        </w:rPr>
      </w:pPr>
      <w:r w:rsidRPr="00A20401">
        <w:rPr>
          <w:rFonts w:ascii="Times New Roman" w:eastAsia="Times New Roman" w:hAnsi="Times New Roman" w:cs="David"/>
          <w:b/>
          <w:bCs/>
          <w:sz w:val="24"/>
          <w:szCs w:val="28"/>
          <w:rtl/>
        </w:rPr>
        <w:t>מטבח מלון רנסנס הוא כשר</w:t>
      </w:r>
      <w:r w:rsidRPr="00A20401">
        <w:rPr>
          <w:rFonts w:ascii="Times New Roman" w:eastAsia="Times New Roman" w:hAnsi="Times New Roman" w:cs="David"/>
          <w:sz w:val="24"/>
          <w:szCs w:val="28"/>
          <w:rtl/>
        </w:rPr>
        <w:t xml:space="preserve"> בהתאם להוראות הרבנות הראשית של העיר ת"א.</w:t>
      </w:r>
    </w:p>
    <w:p w:rsidR="00A20401" w:rsidRPr="00A20401" w:rsidRDefault="00A20401" w:rsidP="00A20401">
      <w:pPr>
        <w:spacing w:after="0" w:line="240" w:lineRule="auto"/>
        <w:rPr>
          <w:rFonts w:ascii="Times New Roman" w:eastAsia="Times New Roman" w:hAnsi="Times New Roman" w:cs="David"/>
          <w:sz w:val="24"/>
          <w:szCs w:val="14"/>
          <w:rtl/>
        </w:rPr>
      </w:pPr>
      <w:r w:rsidRPr="00A20401">
        <w:rPr>
          <w:rFonts w:ascii="Times New Roman" w:eastAsia="Times New Roman" w:hAnsi="Times New Roman" w:cs="David"/>
          <w:sz w:val="24"/>
          <w:szCs w:val="28"/>
          <w:rtl/>
        </w:rPr>
        <w:t>מקום הכנס והגישה כולה מותאמת לכיסאות גלגלים כולל שירותים נגישים לכיסאות גלגלים.</w:t>
      </w:r>
    </w:p>
    <w:p w:rsidR="00A20401" w:rsidRPr="00A20401" w:rsidRDefault="00A20401" w:rsidP="00A20401">
      <w:pPr>
        <w:spacing w:after="0" w:line="240" w:lineRule="auto"/>
        <w:rPr>
          <w:rFonts w:ascii="Times New Roman" w:eastAsia="Times New Roman" w:hAnsi="Times New Roman" w:cs="David"/>
          <w:sz w:val="24"/>
          <w:szCs w:val="14"/>
          <w:rtl/>
        </w:rPr>
      </w:pPr>
    </w:p>
    <w:p w:rsidR="00A20401" w:rsidRPr="00A20401" w:rsidRDefault="00A20401" w:rsidP="00A20401">
      <w:pPr>
        <w:numPr>
          <w:ilvl w:val="0"/>
          <w:numId w:val="1"/>
        </w:numPr>
        <w:spacing w:after="0" w:line="240" w:lineRule="auto"/>
        <w:rPr>
          <w:rFonts w:ascii="Times New Roman" w:eastAsia="Times New Roman" w:hAnsi="Times New Roman" w:cs="David"/>
          <w:b/>
          <w:bCs/>
          <w:sz w:val="28"/>
          <w:szCs w:val="28"/>
          <w:rtl/>
        </w:rPr>
      </w:pPr>
      <w:r w:rsidRPr="00A20401">
        <w:rPr>
          <w:rFonts w:ascii="Times New Roman" w:eastAsia="Times New Roman" w:hAnsi="Times New Roman" w:cs="David"/>
          <w:b/>
          <w:bCs/>
          <w:sz w:val="28"/>
          <w:szCs w:val="28"/>
          <w:rtl/>
        </w:rPr>
        <w:t xml:space="preserve">הסעות </w:t>
      </w:r>
      <w:r w:rsidRPr="00A20401">
        <w:rPr>
          <w:rFonts w:ascii="Times New Roman" w:eastAsia="Times New Roman" w:hAnsi="Times New Roman" w:cs="David"/>
          <w:b/>
          <w:bCs/>
          <w:sz w:val="28"/>
          <w:szCs w:val="28"/>
        </w:rPr>
        <w:t>–</w:t>
      </w:r>
      <w:r w:rsidRPr="00A20401">
        <w:rPr>
          <w:rFonts w:ascii="Times New Roman" w:eastAsia="Times New Roman" w:hAnsi="Times New Roman" w:cs="David"/>
          <w:b/>
          <w:bCs/>
          <w:sz w:val="28"/>
          <w:szCs w:val="28"/>
          <w:rtl/>
        </w:rPr>
        <w:t xml:space="preserve"> </w:t>
      </w:r>
      <w:r w:rsidRPr="00A20401">
        <w:rPr>
          <w:rFonts w:ascii="Times New Roman" w:eastAsia="Times New Roman" w:hAnsi="Times New Roman" w:cs="David" w:hint="cs"/>
          <w:b/>
          <w:bCs/>
          <w:sz w:val="28"/>
          <w:szCs w:val="28"/>
          <w:rtl/>
        </w:rPr>
        <w:t>אנו ממליצים לאנשים להגיע ברכב שלהם ולצרף אליכם חברים אחרים. לאור העלויות והלוגיסטיקה אנו לא נארגן הסעות ליום העיון.</w:t>
      </w:r>
      <w:r w:rsidRPr="00A20401">
        <w:rPr>
          <w:rFonts w:ascii="Times New Roman" w:eastAsia="Times New Roman" w:hAnsi="Times New Roman" w:cs="David"/>
          <w:b/>
          <w:bCs/>
          <w:sz w:val="28"/>
          <w:szCs w:val="28"/>
          <w:rtl/>
        </w:rPr>
        <w:br/>
        <w:t>הערה: אנו חייבים לציין שנסיעה ברכבת ישראל היום היא נוחה ומהירה ומגיעה למרבית המקומות בארץ. דיברתי עם רכבת ישראל ונאמר לי שכל אדם הזקוק לעזרה יכול לצלצל יום לפני נסיעתו (בהזמנת הכרטיס) ולבקש עזרה, עובדי הרכבת יחכו לנוסע</w:t>
      </w:r>
      <w:r w:rsidRPr="00A20401">
        <w:rPr>
          <w:rFonts w:ascii="Times New Roman" w:eastAsia="Times New Roman" w:hAnsi="Times New Roman" w:cs="David" w:hint="cs"/>
          <w:b/>
          <w:bCs/>
          <w:sz w:val="28"/>
          <w:szCs w:val="28"/>
          <w:rtl/>
        </w:rPr>
        <w:t xml:space="preserve"> בכיסא הגלגלים</w:t>
      </w:r>
      <w:r w:rsidRPr="00A20401">
        <w:rPr>
          <w:rFonts w:ascii="Times New Roman" w:eastAsia="Times New Roman" w:hAnsi="Times New Roman" w:cs="David"/>
          <w:b/>
          <w:bCs/>
          <w:sz w:val="28"/>
          <w:szCs w:val="28"/>
          <w:rtl/>
        </w:rPr>
        <w:t xml:space="preserve"> ויעזרו כמיטב יכולתם.</w:t>
      </w:r>
    </w:p>
    <w:p w:rsidR="00A20401" w:rsidRPr="00A20401" w:rsidRDefault="00A20401" w:rsidP="00A20401">
      <w:pPr>
        <w:spacing w:after="0" w:line="240" w:lineRule="auto"/>
        <w:rPr>
          <w:rFonts w:ascii="Times New Roman" w:eastAsia="Times New Roman" w:hAnsi="Times New Roman" w:cs="David"/>
          <w:b/>
          <w:bCs/>
          <w:sz w:val="32"/>
          <w:szCs w:val="32"/>
          <w:rtl/>
        </w:rPr>
      </w:pPr>
      <w:r w:rsidRPr="00A20401">
        <w:rPr>
          <w:rFonts w:ascii="Times New Roman" w:eastAsia="Times New Roman" w:hAnsi="Times New Roman" w:cs="David"/>
          <w:b/>
          <w:bCs/>
          <w:sz w:val="32"/>
          <w:szCs w:val="32"/>
          <w:rtl/>
        </w:rPr>
        <w:br/>
      </w:r>
      <w:r w:rsidRPr="00A20401">
        <w:rPr>
          <w:rFonts w:ascii="Times New Roman" w:eastAsia="Times New Roman" w:hAnsi="Times New Roman" w:cs="David" w:hint="cs"/>
          <w:b/>
          <w:bCs/>
          <w:sz w:val="32"/>
          <w:szCs w:val="32"/>
        </w:rPr>
        <w:sym w:font="Wingdings" w:char="F09F"/>
      </w:r>
      <w:r w:rsidRPr="00A20401">
        <w:rPr>
          <w:rFonts w:ascii="Times New Roman" w:eastAsia="Times New Roman" w:hAnsi="Times New Roman" w:cs="David" w:hint="cs"/>
          <w:b/>
          <w:bCs/>
          <w:sz w:val="32"/>
          <w:szCs w:val="32"/>
          <w:rtl/>
        </w:rPr>
        <w:t xml:space="preserve"> הערה: אנא התקשרו ליונית לקבל טלפון של חברים מאזור מגוריכם המגיעים עם רכב.</w:t>
      </w:r>
    </w:p>
    <w:p w:rsidR="00A20401" w:rsidRPr="00A20401" w:rsidRDefault="00AA53F2" w:rsidP="00A20401">
      <w:pPr>
        <w:spacing w:after="0" w:line="240" w:lineRule="auto"/>
        <w:rPr>
          <w:rFonts w:ascii="Times New Roman" w:eastAsia="Times New Roman" w:hAnsi="Times New Roman" w:cs="David"/>
          <w:sz w:val="24"/>
          <w:szCs w:val="28"/>
          <w:rtl/>
        </w:rPr>
      </w:pPr>
      <w:r w:rsidRPr="00AA53F2">
        <w:rPr>
          <w:rFonts w:ascii="Times New Roman" w:eastAsia="Times New Roman" w:hAnsi="Times New Roman" w:cs="David"/>
          <w:b/>
          <w:bCs/>
          <w:noProof/>
          <w:sz w:val="24"/>
          <w:szCs w:val="28"/>
          <w:rtl/>
        </w:rPr>
        <w:pict>
          <v:shapetype id="_x0000_t202" coordsize="21600,21600" o:spt="202" path="m,l,21600r21600,l21600,xe">
            <v:stroke joinstyle="miter"/>
            <v:path gradientshapeok="t" o:connecttype="rect"/>
          </v:shapetype>
          <v:shape id="תיבת טקסט 2" o:spid="_x0000_s1026" type="#_x0000_t202" style="position:absolute;left:0;text-align:left;margin-left:50.85pt;margin-top:5.65pt;width:475.8pt;height:56.3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" strokeweight="4.5pt">
            <v:textbox>
              <w:txbxContent>
                <w:p w:rsidR="0039544B" w:rsidRPr="0039544B" w:rsidRDefault="00A20401" w:rsidP="0039544B">
                  <w:pPr>
                    <w:jc w:val="center"/>
                    <w:rPr>
                      <w:b/>
                      <w:bCs/>
                      <w:sz w:val="28"/>
                      <w:szCs w:val="28"/>
                      <w:rtl/>
                    </w:rPr>
                  </w:pPr>
                  <w:r w:rsidRPr="0039544B">
                    <w:rPr>
                      <w:b/>
                      <w:bCs/>
                      <w:sz w:val="28"/>
                      <w:szCs w:val="28"/>
                      <w:rtl/>
                    </w:rPr>
                    <w:t>האגודה הזמינה מקום ל- 120 חברים ולבני זוגם או מלווים.</w:t>
                  </w:r>
                  <w:r w:rsidRPr="0039544B">
                    <w:rPr>
                      <w:rFonts w:hint="cs"/>
                      <w:b/>
                      <w:bCs/>
                      <w:sz w:val="28"/>
                      <w:szCs w:val="28"/>
                      <w:rtl/>
                    </w:rPr>
                    <w:t xml:space="preserve">  </w:t>
                  </w:r>
                </w:p>
                <w:p w:rsidR="00A20401" w:rsidRPr="0039544B" w:rsidRDefault="00A20401" w:rsidP="0039544B">
                  <w:pPr>
                    <w:jc w:val="center"/>
                    <w:rPr>
                      <w:b/>
                      <w:bCs/>
                      <w:sz w:val="28"/>
                      <w:szCs w:val="28"/>
                      <w:rtl/>
                    </w:rPr>
                  </w:pPr>
                  <w:r w:rsidRPr="0039544B">
                    <w:rPr>
                      <w:b/>
                      <w:bCs/>
                      <w:sz w:val="28"/>
                      <w:szCs w:val="28"/>
                      <w:rtl/>
                    </w:rPr>
                    <w:t xml:space="preserve">הרישום ליום העיון ייסגר ב: </w:t>
                  </w:r>
                  <w:r w:rsidR="0039544B" w:rsidRPr="0039544B">
                    <w:rPr>
                      <w:rFonts w:hint="cs"/>
                      <w:b/>
                      <w:bCs/>
                      <w:sz w:val="28"/>
                      <w:szCs w:val="28"/>
                      <w:rtl/>
                    </w:rPr>
                    <w:t>4.5.15</w:t>
                  </w:r>
                  <w:r w:rsidRPr="0039544B">
                    <w:rPr>
                      <w:rFonts w:hint="cs"/>
                      <w:b/>
                      <w:bCs/>
                      <w:sz w:val="28"/>
                      <w:szCs w:val="28"/>
                      <w:rtl/>
                    </w:rPr>
                    <w:t xml:space="preserve">  ל</w:t>
                  </w:r>
                  <w:r w:rsidRPr="0039544B">
                    <w:rPr>
                      <w:b/>
                      <w:bCs/>
                      <w:sz w:val="28"/>
                      <w:szCs w:val="28"/>
                      <w:rtl/>
                    </w:rPr>
                    <w:t>א יתקבלו טפסי רישום לאחר תאריך זה.</w:t>
                  </w:r>
                </w:p>
                <w:p w:rsidR="00A20401" w:rsidRPr="001E0206" w:rsidRDefault="00A20401" w:rsidP="00A20401">
                  <w:pPr>
                    <w:jc w:val="center"/>
                    <w:rPr>
                      <w:b/>
                      <w:bCs/>
                      <w:sz w:val="32"/>
                      <w:szCs w:val="32"/>
                      <w:rtl/>
                    </w:rPr>
                  </w:pPr>
                </w:p>
              </w:txbxContent>
            </v:textbox>
            <w10:wrap anchorx="page"/>
          </v:shape>
        </w:pict>
      </w:r>
    </w:p>
    <w:p w:rsidR="00A20401" w:rsidRPr="00A20401" w:rsidRDefault="00A20401" w:rsidP="00A20401">
      <w:pPr>
        <w:numPr>
          <w:ilvl w:val="0"/>
          <w:numId w:val="1"/>
        </w:numPr>
        <w:tabs>
          <w:tab w:val="left" w:pos="405"/>
          <w:tab w:val="center" w:pos="4276"/>
        </w:tabs>
        <w:spacing w:after="0" w:line="240" w:lineRule="auto"/>
        <w:rPr>
          <w:rFonts w:ascii="Times New Roman" w:eastAsia="Times New Roman" w:hAnsi="Times New Roman" w:cs="David"/>
          <w:b/>
          <w:bCs/>
          <w:sz w:val="24"/>
          <w:szCs w:val="28"/>
          <w:rtl/>
        </w:rPr>
      </w:pPr>
      <w:r w:rsidRPr="00A20401">
        <w:rPr>
          <w:rFonts w:ascii="Times New Roman" w:eastAsia="Times New Roman" w:hAnsi="Times New Roman" w:cs="David" w:hint="cs"/>
          <w:b/>
          <w:bCs/>
          <w:sz w:val="24"/>
          <w:szCs w:val="28"/>
          <w:rtl/>
        </w:rPr>
        <w:t xml:space="preserve"> </w:t>
      </w:r>
      <w:r w:rsidRPr="00A20401">
        <w:rPr>
          <w:rFonts w:ascii="Times New Roman" w:eastAsia="Times New Roman" w:hAnsi="Times New Roman" w:cs="David"/>
          <w:b/>
          <w:bCs/>
          <w:sz w:val="24"/>
          <w:szCs w:val="28"/>
          <w:rtl/>
        </w:rPr>
        <w:tab/>
      </w:r>
    </w:p>
    <w:p w:rsidR="00A20401" w:rsidRPr="00A20401" w:rsidRDefault="00A20401" w:rsidP="00A20401">
      <w:pPr>
        <w:spacing w:after="0" w:line="240" w:lineRule="auto"/>
        <w:ind w:left="-1048"/>
        <w:rPr>
          <w:rFonts w:ascii="Times New Roman" w:eastAsia="Times New Roman" w:hAnsi="Times New Roman" w:cs="David"/>
          <w:sz w:val="24"/>
          <w:szCs w:val="28"/>
          <w:rtl/>
        </w:rPr>
      </w:pPr>
    </w:p>
    <w:p w:rsidR="00A20401" w:rsidRPr="00A20401" w:rsidRDefault="00A20401" w:rsidP="00A20401">
      <w:pPr>
        <w:spacing w:after="0" w:line="240" w:lineRule="auto"/>
        <w:rPr>
          <w:rFonts w:ascii="Times New Roman" w:eastAsia="Times New Roman" w:hAnsi="Times New Roman" w:cs="David"/>
          <w:sz w:val="24"/>
          <w:szCs w:val="28"/>
          <w:rtl/>
        </w:rPr>
      </w:pPr>
    </w:p>
    <w:p w:rsidR="00A20401" w:rsidRPr="00A20401" w:rsidRDefault="00A20401" w:rsidP="00A20401">
      <w:pPr>
        <w:spacing w:after="0" w:line="240" w:lineRule="auto"/>
        <w:rPr>
          <w:rFonts w:ascii="Times New Roman" w:eastAsia="Times New Roman" w:hAnsi="Times New Roman" w:cs="David"/>
          <w:sz w:val="14"/>
          <w:szCs w:val="14"/>
          <w:rtl/>
        </w:rPr>
      </w:pPr>
    </w:p>
    <w:p w:rsidR="00A20401" w:rsidRPr="00A20401" w:rsidRDefault="00A20401" w:rsidP="00A20401">
      <w:pPr>
        <w:spacing w:after="0" w:line="240" w:lineRule="auto"/>
        <w:ind w:left="-1048"/>
        <w:rPr>
          <w:rFonts w:ascii="Times New Roman" w:eastAsia="Times New Roman" w:hAnsi="Times New Roman" w:cs="David"/>
          <w:sz w:val="14"/>
          <w:szCs w:val="14"/>
          <w:rtl/>
        </w:rPr>
      </w:pPr>
    </w:p>
    <w:p w:rsidR="00A20401" w:rsidRPr="00A20401" w:rsidRDefault="00A20401" w:rsidP="008023F3">
      <w:pPr>
        <w:numPr>
          <w:ilvl w:val="0"/>
          <w:numId w:val="1"/>
        </w:numPr>
        <w:spacing w:after="0" w:line="240" w:lineRule="auto"/>
        <w:rPr>
          <w:rFonts w:ascii="Times New Roman" w:eastAsia="Times New Roman" w:hAnsi="Times New Roman" w:cs="David"/>
          <w:sz w:val="32"/>
          <w:szCs w:val="32"/>
          <w:rtl/>
        </w:rPr>
      </w:pPr>
      <w:r w:rsidRPr="00A20401">
        <w:rPr>
          <w:rFonts w:ascii="Times New Roman" w:eastAsia="Times New Roman" w:hAnsi="Times New Roman" w:cs="David" w:hint="cs"/>
          <w:b/>
          <w:bCs/>
          <w:sz w:val="32"/>
          <w:szCs w:val="32"/>
          <w:rtl/>
        </w:rPr>
        <w:t xml:space="preserve"> </w:t>
      </w:r>
      <w:r w:rsidRPr="00A20401">
        <w:rPr>
          <w:rFonts w:ascii="Times New Roman" w:eastAsia="Times New Roman" w:hAnsi="Times New Roman" w:cs="David"/>
          <w:b/>
          <w:bCs/>
          <w:sz w:val="32"/>
          <w:szCs w:val="32"/>
          <w:u w:val="single"/>
          <w:rtl/>
        </w:rPr>
        <w:t>עלות יום העיון לחברי האגודה:</w:t>
      </w:r>
      <w:r w:rsidRPr="00A20401">
        <w:rPr>
          <w:rFonts w:ascii="Times New Roman" w:eastAsia="Times New Roman" w:hAnsi="Times New Roman" w:cs="David" w:hint="cs"/>
          <w:sz w:val="32"/>
          <w:szCs w:val="32"/>
          <w:rtl/>
        </w:rPr>
        <w:t xml:space="preserve"> </w:t>
      </w:r>
      <w:r w:rsidRPr="00A20401">
        <w:rPr>
          <w:rFonts w:ascii="Times New Roman" w:eastAsia="Times New Roman" w:hAnsi="Times New Roman" w:cs="David"/>
          <w:b/>
          <w:bCs/>
          <w:sz w:val="32"/>
          <w:szCs w:val="32"/>
          <w:rtl/>
        </w:rPr>
        <w:t>לאדם יחיד</w:t>
      </w:r>
      <w:r w:rsidRPr="00A20401">
        <w:rPr>
          <w:rFonts w:ascii="Times New Roman" w:eastAsia="Times New Roman" w:hAnsi="Times New Roman" w:cs="David" w:hint="cs"/>
          <w:b/>
          <w:bCs/>
          <w:sz w:val="32"/>
          <w:szCs w:val="32"/>
          <w:rtl/>
        </w:rPr>
        <w:t xml:space="preserve"> חבר אגודה</w:t>
      </w:r>
      <w:r w:rsidRPr="00A20401">
        <w:rPr>
          <w:rFonts w:ascii="Times New Roman" w:eastAsia="Times New Roman" w:hAnsi="Times New Roman" w:cs="David"/>
          <w:b/>
          <w:bCs/>
          <w:sz w:val="32"/>
          <w:szCs w:val="32"/>
          <w:rtl/>
        </w:rPr>
        <w:t xml:space="preserve"> </w:t>
      </w:r>
      <w:r w:rsidR="008023F3">
        <w:rPr>
          <w:rFonts w:ascii="Times New Roman" w:eastAsia="Times New Roman" w:hAnsi="Times New Roman" w:cs="David" w:hint="cs"/>
          <w:b/>
          <w:bCs/>
          <w:sz w:val="32"/>
          <w:szCs w:val="32"/>
          <w:rtl/>
        </w:rPr>
        <w:t>120</w:t>
      </w:r>
      <w:r w:rsidRPr="00A20401">
        <w:rPr>
          <w:rFonts w:ascii="Times New Roman" w:eastAsia="Times New Roman" w:hAnsi="Times New Roman" w:cs="David"/>
          <w:b/>
          <w:bCs/>
          <w:sz w:val="32"/>
          <w:szCs w:val="32"/>
          <w:rtl/>
        </w:rPr>
        <w:t xml:space="preserve"> ש"ח.</w:t>
      </w:r>
    </w:p>
    <w:p w:rsidR="00A20401" w:rsidRPr="00A20401" w:rsidRDefault="00A20401" w:rsidP="008023F3">
      <w:pPr>
        <w:spacing w:after="0" w:line="240" w:lineRule="auto"/>
        <w:rPr>
          <w:rFonts w:ascii="Times New Roman" w:eastAsia="Times New Roman" w:hAnsi="Times New Roman" w:cs="David"/>
          <w:b/>
          <w:bCs/>
          <w:sz w:val="32"/>
          <w:szCs w:val="32"/>
          <w:rtl/>
        </w:rPr>
      </w:pPr>
      <w:r w:rsidRPr="00A20401">
        <w:rPr>
          <w:rFonts w:ascii="Times New Roman" w:eastAsia="Times New Roman" w:hAnsi="Times New Roman" w:cs="David" w:hint="cs"/>
          <w:b/>
          <w:bCs/>
          <w:sz w:val="32"/>
          <w:szCs w:val="32"/>
          <w:rtl/>
        </w:rPr>
        <w:t xml:space="preserve">      </w:t>
      </w:r>
      <w:r w:rsidRPr="00A20401">
        <w:rPr>
          <w:rFonts w:ascii="Times New Roman" w:eastAsia="Times New Roman" w:hAnsi="Times New Roman" w:cs="David"/>
          <w:b/>
          <w:bCs/>
          <w:sz w:val="32"/>
          <w:szCs w:val="32"/>
          <w:rtl/>
        </w:rPr>
        <w:t xml:space="preserve">לזוג </w:t>
      </w:r>
      <w:r w:rsidRPr="00A20401">
        <w:rPr>
          <w:rFonts w:ascii="Times New Roman" w:eastAsia="Times New Roman" w:hAnsi="Times New Roman" w:cs="David" w:hint="cs"/>
          <w:b/>
          <w:bCs/>
          <w:sz w:val="32"/>
          <w:szCs w:val="32"/>
          <w:rtl/>
        </w:rPr>
        <w:t xml:space="preserve">חברי אגודה </w:t>
      </w:r>
      <w:r w:rsidRPr="00A20401">
        <w:rPr>
          <w:rFonts w:ascii="Times New Roman" w:eastAsia="Times New Roman" w:hAnsi="Times New Roman" w:cs="David"/>
          <w:b/>
          <w:bCs/>
          <w:sz w:val="32"/>
          <w:szCs w:val="32"/>
          <w:rtl/>
        </w:rPr>
        <w:t xml:space="preserve">(בן זוג או מלווה) </w:t>
      </w:r>
      <w:r w:rsidRPr="00A20401">
        <w:rPr>
          <w:rFonts w:ascii="Times New Roman" w:eastAsia="Times New Roman" w:hAnsi="Times New Roman" w:cs="David" w:hint="cs"/>
          <w:b/>
          <w:bCs/>
          <w:sz w:val="32"/>
          <w:szCs w:val="32"/>
          <w:rtl/>
        </w:rPr>
        <w:t>2</w:t>
      </w:r>
      <w:r w:rsidR="008023F3">
        <w:rPr>
          <w:rFonts w:ascii="Times New Roman" w:eastAsia="Times New Roman" w:hAnsi="Times New Roman" w:cs="David" w:hint="cs"/>
          <w:b/>
          <w:bCs/>
          <w:sz w:val="32"/>
          <w:szCs w:val="32"/>
          <w:rtl/>
        </w:rPr>
        <w:t>20</w:t>
      </w:r>
      <w:r w:rsidRPr="00A20401">
        <w:rPr>
          <w:rFonts w:ascii="Times New Roman" w:eastAsia="Times New Roman" w:hAnsi="Times New Roman" w:cs="David"/>
          <w:b/>
          <w:bCs/>
          <w:sz w:val="32"/>
          <w:szCs w:val="32"/>
          <w:rtl/>
        </w:rPr>
        <w:t xml:space="preserve"> ש"ח.</w:t>
      </w:r>
    </w:p>
    <w:p w:rsidR="00A20401" w:rsidRPr="00A20401" w:rsidRDefault="00A20401" w:rsidP="00A20401">
      <w:pPr>
        <w:spacing w:after="0" w:line="240" w:lineRule="auto"/>
        <w:ind w:left="-1048"/>
        <w:rPr>
          <w:rFonts w:ascii="Times New Roman" w:eastAsia="Times New Roman" w:hAnsi="Times New Roman" w:cs="David"/>
          <w:b/>
          <w:bCs/>
          <w:sz w:val="32"/>
          <w:szCs w:val="32"/>
          <w:rtl/>
        </w:rPr>
      </w:pPr>
    </w:p>
    <w:p w:rsidR="00A20401" w:rsidRDefault="00A20401" w:rsidP="002D5965">
      <w:pPr>
        <w:numPr>
          <w:ilvl w:val="0"/>
          <w:numId w:val="1"/>
        </w:numPr>
        <w:spacing w:after="0" w:line="240" w:lineRule="auto"/>
        <w:rPr>
          <w:rFonts w:ascii="Times New Roman" w:eastAsia="Times New Roman" w:hAnsi="Times New Roman" w:cs="David"/>
          <w:b/>
          <w:bCs/>
          <w:sz w:val="24"/>
          <w:szCs w:val="28"/>
        </w:rPr>
      </w:pPr>
      <w:r w:rsidRPr="00A20401">
        <w:rPr>
          <w:rFonts w:ascii="Times New Roman" w:eastAsia="Times New Roman" w:hAnsi="Times New Roman" w:cs="David" w:hint="cs"/>
          <w:b/>
          <w:bCs/>
          <w:sz w:val="32"/>
          <w:szCs w:val="32"/>
          <w:rtl/>
        </w:rPr>
        <w:t xml:space="preserve"> </w:t>
      </w:r>
      <w:r w:rsidR="0039544B">
        <w:rPr>
          <w:rFonts w:ascii="Times New Roman" w:eastAsia="Times New Roman" w:hAnsi="Times New Roman" w:cs="David" w:hint="cs"/>
          <w:b/>
          <w:bCs/>
          <w:sz w:val="32"/>
          <w:szCs w:val="32"/>
          <w:rtl/>
        </w:rPr>
        <w:t xml:space="preserve">הגעה בצהריים- </w:t>
      </w:r>
      <w:r w:rsidRPr="00A20401">
        <w:rPr>
          <w:rFonts w:ascii="Times New Roman" w:eastAsia="Times New Roman" w:hAnsi="Times New Roman" w:cs="David" w:hint="cs"/>
          <w:b/>
          <w:bCs/>
          <w:sz w:val="32"/>
          <w:szCs w:val="32"/>
          <w:rtl/>
        </w:rPr>
        <w:t>עלות ארוחת הצהריים+</w:t>
      </w:r>
      <w:r w:rsidR="0039544B">
        <w:rPr>
          <w:rFonts w:ascii="Times New Roman" w:eastAsia="Times New Roman" w:hAnsi="Times New Roman" w:cs="David" w:hint="cs"/>
          <w:b/>
          <w:bCs/>
          <w:sz w:val="32"/>
          <w:szCs w:val="32"/>
          <w:rtl/>
        </w:rPr>
        <w:t xml:space="preserve"> </w:t>
      </w:r>
      <w:r w:rsidR="008023F3">
        <w:rPr>
          <w:rFonts w:ascii="Times New Roman" w:eastAsia="Times New Roman" w:hAnsi="Times New Roman" w:cs="David" w:hint="cs"/>
          <w:b/>
          <w:bCs/>
          <w:sz w:val="32"/>
          <w:szCs w:val="32"/>
          <w:rtl/>
        </w:rPr>
        <w:t>הרצאות אחה"צ -</w:t>
      </w:r>
      <w:r w:rsidR="002D5965">
        <w:rPr>
          <w:rFonts w:ascii="Times New Roman" w:eastAsia="Times New Roman" w:hAnsi="Times New Roman" w:cs="David" w:hint="cs"/>
          <w:b/>
          <w:bCs/>
          <w:sz w:val="32"/>
          <w:szCs w:val="32"/>
          <w:rtl/>
        </w:rPr>
        <w:t>יחיד</w:t>
      </w:r>
      <w:r w:rsidR="008023F3">
        <w:rPr>
          <w:rFonts w:ascii="Times New Roman" w:eastAsia="Times New Roman" w:hAnsi="Times New Roman" w:cs="David" w:hint="cs"/>
          <w:b/>
          <w:bCs/>
          <w:sz w:val="32"/>
          <w:szCs w:val="32"/>
          <w:rtl/>
        </w:rPr>
        <w:t xml:space="preserve"> 80</w:t>
      </w:r>
      <w:r w:rsidRPr="00A20401">
        <w:rPr>
          <w:rFonts w:ascii="Times New Roman" w:eastAsia="Times New Roman" w:hAnsi="Times New Roman" w:cs="David" w:hint="cs"/>
          <w:b/>
          <w:bCs/>
          <w:sz w:val="32"/>
          <w:szCs w:val="32"/>
          <w:rtl/>
        </w:rPr>
        <w:t xml:space="preserve">₪, לזוג </w:t>
      </w:r>
      <w:r w:rsidRPr="00A20401">
        <w:rPr>
          <w:rFonts w:ascii="Times New Roman" w:eastAsia="Times New Roman" w:hAnsi="Times New Roman" w:cs="David"/>
          <w:b/>
          <w:bCs/>
          <w:sz w:val="32"/>
          <w:szCs w:val="32"/>
          <w:rtl/>
        </w:rPr>
        <w:t>–</w:t>
      </w:r>
      <w:r w:rsidRPr="00A20401">
        <w:rPr>
          <w:rFonts w:ascii="Times New Roman" w:eastAsia="Times New Roman" w:hAnsi="Times New Roman" w:cs="David" w:hint="cs"/>
          <w:b/>
          <w:bCs/>
          <w:sz w:val="32"/>
          <w:szCs w:val="32"/>
          <w:rtl/>
        </w:rPr>
        <w:t xml:space="preserve"> </w:t>
      </w:r>
      <w:r w:rsidR="008023F3">
        <w:rPr>
          <w:rFonts w:ascii="Times New Roman" w:eastAsia="Times New Roman" w:hAnsi="Times New Roman" w:cs="David" w:hint="cs"/>
          <w:b/>
          <w:bCs/>
          <w:sz w:val="32"/>
          <w:szCs w:val="32"/>
          <w:rtl/>
        </w:rPr>
        <w:t>150</w:t>
      </w:r>
      <w:r w:rsidRPr="00A20401">
        <w:rPr>
          <w:rFonts w:ascii="Times New Roman" w:eastAsia="Times New Roman" w:hAnsi="Times New Roman" w:cs="David" w:hint="cs"/>
          <w:b/>
          <w:bCs/>
          <w:sz w:val="32"/>
          <w:szCs w:val="32"/>
          <w:rtl/>
        </w:rPr>
        <w:t xml:space="preserve"> ₪.</w:t>
      </w:r>
      <w:r w:rsidRPr="00A20401">
        <w:rPr>
          <w:rFonts w:ascii="Times New Roman" w:eastAsia="Times New Roman" w:hAnsi="Times New Roman" w:cs="David" w:hint="cs"/>
          <w:b/>
          <w:bCs/>
          <w:sz w:val="24"/>
          <w:szCs w:val="28"/>
          <w:rtl/>
        </w:rPr>
        <w:t xml:space="preserve">   </w:t>
      </w:r>
    </w:p>
    <w:p w:rsidR="008023F3" w:rsidRPr="00A20401" w:rsidRDefault="008023F3" w:rsidP="008023F3">
      <w:pPr>
        <w:spacing w:after="0" w:line="240" w:lineRule="auto"/>
        <w:rPr>
          <w:rFonts w:ascii="Times New Roman" w:eastAsia="Times New Roman" w:hAnsi="Times New Roman" w:cs="David"/>
          <w:b/>
          <w:bCs/>
          <w:sz w:val="24"/>
          <w:szCs w:val="28"/>
          <w:rtl/>
        </w:rPr>
      </w:pPr>
    </w:p>
    <w:p w:rsidR="005D72B4" w:rsidRDefault="005D72B4">
      <w:pPr>
        <w:rPr>
          <w:rtl/>
        </w:rPr>
      </w:pPr>
    </w:p>
    <w:p w:rsidR="008023F3" w:rsidRPr="00A20401" w:rsidRDefault="00AA53F2" w:rsidP="00A20401">
      <w:pPr>
        <w:spacing w:after="0" w:line="240" w:lineRule="auto"/>
        <w:jc w:val="center"/>
        <w:rPr>
          <w:rFonts w:ascii="Times New Roman" w:eastAsia="Times New Roman" w:hAnsi="Times New Roman" w:cs="David"/>
          <w:b/>
          <w:bCs/>
          <w:sz w:val="40"/>
          <w:szCs w:val="40"/>
          <w:rtl/>
        </w:rPr>
      </w:pPr>
      <w:r w:rsidRPr="00AA53F2">
        <w:rPr>
          <w:rFonts w:ascii="Times New Roman" w:eastAsia="Times New Roman" w:hAnsi="Times New Roman" w:cs="David"/>
          <w:b/>
          <w:bCs/>
          <w:noProof/>
          <w:sz w:val="24"/>
          <w:szCs w:val="28"/>
          <w:rtl/>
        </w:rPr>
        <w:pict>
          <v:shape id="_x0000_s1027" type="#_x0000_t202" style="position:absolute;left:0;text-align:left;margin-left:63.4pt;margin-top:19.25pt;width:403pt;height:51.6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">
            <v:textbox>
              <w:txbxContent>
                <w:p w:rsidR="008023F3" w:rsidRPr="00A20401" w:rsidRDefault="008023F3" w:rsidP="008023F3">
                  <w:pPr>
                    <w:spacing w:after="0" w:line="240" w:lineRule="auto"/>
                    <w:jc w:val="center"/>
                    <w:rPr>
                      <w:rFonts w:ascii="Times New Roman" w:eastAsia="Times New Roman" w:hAnsi="Times New Roman" w:cs="David"/>
                      <w:b/>
                      <w:bCs/>
                      <w:sz w:val="32"/>
                      <w:szCs w:val="32"/>
                      <w:rtl/>
                    </w:rPr>
                  </w:pPr>
                  <w:r w:rsidRPr="00A20401">
                    <w:rPr>
                      <w:rFonts w:ascii="Times New Roman" w:eastAsia="Times New Roman" w:hAnsi="Times New Roman" w:cs="David"/>
                      <w:b/>
                      <w:bCs/>
                      <w:sz w:val="32"/>
                      <w:szCs w:val="32"/>
                      <w:rtl/>
                    </w:rPr>
                    <w:t xml:space="preserve">לחברים שאינם יכולים לשלם את מלוא הסכום עבור יום העיון, </w:t>
                  </w:r>
                </w:p>
                <w:p w:rsidR="008023F3" w:rsidRDefault="008023F3" w:rsidP="008023F3">
                  <w:pPr>
                    <w:spacing w:after="0" w:line="240" w:lineRule="auto"/>
                    <w:jc w:val="center"/>
                    <w:rPr>
                      <w:rFonts w:ascii="Times New Roman" w:eastAsia="Times New Roman" w:hAnsi="Times New Roman" w:cs="David"/>
                      <w:b/>
                      <w:bCs/>
                      <w:sz w:val="40"/>
                      <w:szCs w:val="40"/>
                      <w:rtl/>
                    </w:rPr>
                  </w:pPr>
                  <w:r w:rsidRPr="00A20401">
                    <w:rPr>
                      <w:rFonts w:ascii="Times New Roman" w:eastAsia="Times New Roman" w:hAnsi="Times New Roman" w:cs="David"/>
                      <w:b/>
                      <w:bCs/>
                      <w:sz w:val="32"/>
                      <w:szCs w:val="32"/>
                      <w:rtl/>
                    </w:rPr>
                    <w:t xml:space="preserve">נא להתקשר לעו"ס יונית </w:t>
                  </w:r>
                  <w:proofErr w:type="spellStart"/>
                  <w:r w:rsidRPr="00A20401">
                    <w:rPr>
                      <w:rFonts w:ascii="Times New Roman" w:eastAsia="Times New Roman" w:hAnsi="Times New Roman" w:cs="David"/>
                      <w:b/>
                      <w:bCs/>
                      <w:sz w:val="32"/>
                      <w:szCs w:val="32"/>
                      <w:rtl/>
                    </w:rPr>
                    <w:t>טיכוב</w:t>
                  </w:r>
                  <w:proofErr w:type="spellEnd"/>
                  <w:r w:rsidRPr="00A20401">
                    <w:rPr>
                      <w:rFonts w:ascii="Times New Roman" w:eastAsia="Times New Roman" w:hAnsi="Times New Roman" w:cs="David" w:hint="cs"/>
                      <w:b/>
                      <w:bCs/>
                      <w:sz w:val="32"/>
                      <w:szCs w:val="32"/>
                      <w:rtl/>
                    </w:rPr>
                    <w:t xml:space="preserve"> לקבלת הנחה</w:t>
                  </w:r>
                  <w:r w:rsidRPr="00A20401">
                    <w:rPr>
                      <w:rFonts w:ascii="Times New Roman" w:eastAsia="Times New Roman" w:hAnsi="Times New Roman" w:cs="David" w:hint="cs"/>
                      <w:b/>
                      <w:bCs/>
                      <w:sz w:val="40"/>
                      <w:szCs w:val="40"/>
                      <w:rtl/>
                    </w:rPr>
                    <w:t xml:space="preserve">, </w:t>
                  </w:r>
                  <w:r w:rsidRPr="00A20401">
                    <w:rPr>
                      <w:rFonts w:ascii="Times New Roman" w:eastAsia="Times New Roman" w:hAnsi="Times New Roman" w:cs="David" w:hint="cs"/>
                      <w:b/>
                      <w:bCs/>
                      <w:sz w:val="32"/>
                      <w:szCs w:val="32"/>
                      <w:rtl/>
                    </w:rPr>
                    <w:t>טל' : 03-5377002</w:t>
                  </w:r>
                </w:p>
                <w:p w:rsidR="008023F3" w:rsidRDefault="008023F3" w:rsidP="008023F3">
                  <w:pPr>
                    <w:rPr>
                      <w:rtl/>
                      <w:cs/>
                    </w:rPr>
                  </w:pPr>
                </w:p>
              </w:txbxContent>
            </v:textbox>
          </v:shape>
        </w:pict>
      </w:r>
    </w:p>
    <w:p w:rsidR="00A20401" w:rsidRDefault="00A20401">
      <w:pPr>
        <w:rPr>
          <w:rtl/>
        </w:rPr>
      </w:pPr>
    </w:p>
    <w:p w:rsidR="008023F3" w:rsidRDefault="008023F3">
      <w:pPr>
        <w:rPr>
          <w:rtl/>
        </w:rPr>
      </w:pPr>
    </w:p>
    <w:p w:rsidR="008023F3" w:rsidRDefault="008023F3">
      <w:pPr>
        <w:rPr>
          <w:rtl/>
        </w:rPr>
      </w:pPr>
    </w:p>
    <w:p w:rsidR="008023F3" w:rsidRDefault="008023F3">
      <w:pPr>
        <w:rPr>
          <w:rtl/>
        </w:rPr>
      </w:pPr>
    </w:p>
    <w:p w:rsidR="008023F3" w:rsidRPr="00CA4098" w:rsidRDefault="008023F3" w:rsidP="00CA4098">
      <w:pPr>
        <w:spacing w:after="0" w:line="240" w:lineRule="auto"/>
        <w:rPr>
          <w:rFonts w:ascii="Times New Roman" w:eastAsia="Times New Roman" w:hAnsi="Times New Roman" w:cs="David"/>
          <w:b/>
          <w:bCs/>
          <w:sz w:val="20"/>
          <w:szCs w:val="20"/>
        </w:rPr>
      </w:pPr>
      <w:r>
        <w:rPr>
          <w:rFonts w:ascii="Times New Roman" w:eastAsia="Times New Roman" w:hAnsi="Times New Roman" w:cs="David" w:hint="cs"/>
          <w:b/>
          <w:bCs/>
          <w:sz w:val="20"/>
          <w:szCs w:val="20"/>
          <w:rtl/>
        </w:rPr>
        <w:t>22532</w:t>
      </w:r>
    </w:p>
    <w:sectPr w:rsidR="008023F3" w:rsidRPr="00CA4098" w:rsidSect="0039544B">
      <w:footerReference w:type="default" r:id="rId10"/>
      <w:pgSz w:w="11906" w:h="16838"/>
      <w:pgMar w:top="1440" w:right="656" w:bottom="1260" w:left="72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06F" w:rsidRDefault="0097306F" w:rsidP="009C756B">
      <w:pPr>
        <w:spacing w:after="0" w:line="240" w:lineRule="auto"/>
      </w:pPr>
      <w:r>
        <w:separator/>
      </w:r>
    </w:p>
  </w:endnote>
  <w:endnote w:type="continuationSeparator" w:id="0">
    <w:p w:rsidR="0097306F" w:rsidRDefault="0097306F" w:rsidP="009C7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David">
    <w:panose1 w:val="020E0502060401010101"/>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50243331"/>
      <w:docPartObj>
        <w:docPartGallery w:val="Page Numbers (Bottom of Page)"/>
        <w:docPartUnique/>
      </w:docPartObj>
    </w:sdtPr>
    <w:sdtEndPr>
      <w:rPr>
        <w:cs/>
      </w:rPr>
    </w:sdtEndPr>
    <w:sdtContent>
      <w:p w:rsidR="009C756B" w:rsidRDefault="00AA53F2">
        <w:pPr>
          <w:pStyle w:val="a8"/>
          <w:jc w:val="right"/>
          <w:rPr>
            <w:rtl/>
            <w:cs/>
          </w:rPr>
        </w:pPr>
        <w:r>
          <w:fldChar w:fldCharType="begin"/>
        </w:r>
        <w:r w:rsidR="009C756B">
          <w:rPr>
            <w:rtl/>
            <w:cs/>
          </w:rPr>
          <w:instrText>PAGE   \* MERGEFORMAT</w:instrText>
        </w:r>
        <w:r>
          <w:fldChar w:fldCharType="separate"/>
        </w:r>
        <w:r w:rsidR="00A63262" w:rsidRPr="00A63262">
          <w:rPr>
            <w:noProof/>
            <w:rtl/>
            <w:lang w:val="he-IL"/>
          </w:rPr>
          <w:t>1</w:t>
        </w:r>
        <w:r>
          <w:fldChar w:fldCharType="end"/>
        </w:r>
      </w:p>
    </w:sdtContent>
  </w:sdt>
  <w:p w:rsidR="009C756B" w:rsidRDefault="009C75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06F" w:rsidRDefault="0097306F" w:rsidP="009C756B">
      <w:pPr>
        <w:spacing w:after="0" w:line="240" w:lineRule="auto"/>
      </w:pPr>
      <w:r>
        <w:separator/>
      </w:r>
    </w:p>
  </w:footnote>
  <w:footnote w:type="continuationSeparator" w:id="0">
    <w:p w:rsidR="0097306F" w:rsidRDefault="0097306F" w:rsidP="009C75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252"/>
    <w:multiLevelType w:val="hybridMultilevel"/>
    <w:tmpl w:val="26C82236"/>
    <w:lvl w:ilvl="0" w:tplc="3F04CCD2">
      <w:start w:val="1"/>
      <w:numFmt w:val="bullet"/>
      <w:lvlText w:val=""/>
      <w:lvlJc w:val="left"/>
      <w:pPr>
        <w:ind w:left="720" w:hanging="360"/>
      </w:pPr>
      <w:rPr>
        <w:rFonts w:ascii="Symbol" w:eastAsia="Times New Roman"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footnotePr>
    <w:footnote w:id="-1"/>
    <w:footnote w:id="0"/>
  </w:footnotePr>
  <w:endnotePr>
    <w:endnote w:id="-1"/>
    <w:endnote w:id="0"/>
  </w:endnotePr>
  <w:compat/>
  <w:rsids>
    <w:rsidRoot w:val="00A20401"/>
    <w:rsid w:val="00002CD2"/>
    <w:rsid w:val="000B701A"/>
    <w:rsid w:val="001B7343"/>
    <w:rsid w:val="002D5965"/>
    <w:rsid w:val="0039544B"/>
    <w:rsid w:val="00497BF7"/>
    <w:rsid w:val="004D0C4A"/>
    <w:rsid w:val="00530F61"/>
    <w:rsid w:val="0053636B"/>
    <w:rsid w:val="005D38B8"/>
    <w:rsid w:val="005D72B4"/>
    <w:rsid w:val="008023F3"/>
    <w:rsid w:val="008179A3"/>
    <w:rsid w:val="008845B5"/>
    <w:rsid w:val="0097306F"/>
    <w:rsid w:val="009C1501"/>
    <w:rsid w:val="009C756B"/>
    <w:rsid w:val="00A20401"/>
    <w:rsid w:val="00A63262"/>
    <w:rsid w:val="00A87DE5"/>
    <w:rsid w:val="00AA53F2"/>
    <w:rsid w:val="00AB79E2"/>
    <w:rsid w:val="00B04345"/>
    <w:rsid w:val="00B229AF"/>
    <w:rsid w:val="00BB4C8D"/>
    <w:rsid w:val="00CA4098"/>
    <w:rsid w:val="00CD52B3"/>
    <w:rsid w:val="00D83E32"/>
    <w:rsid w:val="00F21699"/>
    <w:rsid w:val="00F8702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F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unhideWhenUsed/>
    <w:rsid w:val="00B0434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0434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04345"/>
    <w:rPr>
      <w:rFonts w:ascii="Tahoma" w:hAnsi="Tahoma" w:cs="Tahoma"/>
      <w:sz w:val="16"/>
      <w:szCs w:val="16"/>
    </w:rPr>
  </w:style>
  <w:style w:type="paragraph" w:styleId="a6">
    <w:name w:val="header"/>
    <w:basedOn w:val="a"/>
    <w:link w:val="a7"/>
    <w:uiPriority w:val="99"/>
    <w:unhideWhenUsed/>
    <w:rsid w:val="009C756B"/>
    <w:pPr>
      <w:tabs>
        <w:tab w:val="center" w:pos="4153"/>
        <w:tab w:val="right" w:pos="8306"/>
      </w:tabs>
      <w:spacing w:after="0" w:line="240" w:lineRule="auto"/>
    </w:pPr>
  </w:style>
  <w:style w:type="character" w:customStyle="1" w:styleId="a7">
    <w:name w:val="כותרת עליונה תו"/>
    <w:basedOn w:val="a0"/>
    <w:link w:val="a6"/>
    <w:uiPriority w:val="99"/>
    <w:rsid w:val="009C756B"/>
  </w:style>
  <w:style w:type="paragraph" w:styleId="a8">
    <w:name w:val="footer"/>
    <w:basedOn w:val="a"/>
    <w:link w:val="a9"/>
    <w:uiPriority w:val="99"/>
    <w:unhideWhenUsed/>
    <w:rsid w:val="009C756B"/>
    <w:pPr>
      <w:tabs>
        <w:tab w:val="center" w:pos="4153"/>
        <w:tab w:val="right" w:pos="8306"/>
      </w:tabs>
      <w:spacing w:after="0" w:line="240" w:lineRule="auto"/>
    </w:pPr>
  </w:style>
  <w:style w:type="character" w:customStyle="1" w:styleId="a9">
    <w:name w:val="כותרת תחתונה תו"/>
    <w:basedOn w:val="a0"/>
    <w:link w:val="a8"/>
    <w:uiPriority w:val="99"/>
    <w:rsid w:val="009C7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unhideWhenUsed/>
    <w:rsid w:val="00B0434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0434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04345"/>
    <w:rPr>
      <w:rFonts w:ascii="Tahoma" w:hAnsi="Tahoma" w:cs="Tahoma"/>
      <w:sz w:val="16"/>
      <w:szCs w:val="16"/>
    </w:rPr>
  </w:style>
  <w:style w:type="paragraph" w:styleId="a6">
    <w:name w:val="header"/>
    <w:basedOn w:val="a"/>
    <w:link w:val="a7"/>
    <w:uiPriority w:val="99"/>
    <w:unhideWhenUsed/>
    <w:rsid w:val="009C756B"/>
    <w:pPr>
      <w:tabs>
        <w:tab w:val="center" w:pos="4153"/>
        <w:tab w:val="right" w:pos="8306"/>
      </w:tabs>
      <w:spacing w:after="0" w:line="240" w:lineRule="auto"/>
    </w:pPr>
  </w:style>
  <w:style w:type="character" w:customStyle="1" w:styleId="a7">
    <w:name w:val="כותרת עליונה תו"/>
    <w:basedOn w:val="a0"/>
    <w:link w:val="a6"/>
    <w:uiPriority w:val="99"/>
    <w:rsid w:val="009C756B"/>
  </w:style>
  <w:style w:type="paragraph" w:styleId="a8">
    <w:name w:val="footer"/>
    <w:basedOn w:val="a"/>
    <w:link w:val="a9"/>
    <w:uiPriority w:val="99"/>
    <w:unhideWhenUsed/>
    <w:rsid w:val="009C756B"/>
    <w:pPr>
      <w:tabs>
        <w:tab w:val="center" w:pos="4153"/>
        <w:tab w:val="right" w:pos="8306"/>
      </w:tabs>
      <w:spacing w:after="0" w:line="240" w:lineRule="auto"/>
    </w:pPr>
  </w:style>
  <w:style w:type="character" w:customStyle="1" w:styleId="a9">
    <w:name w:val="כותרת תחתונה תו"/>
    <w:basedOn w:val="a0"/>
    <w:link w:val="a8"/>
    <w:uiPriority w:val="99"/>
    <w:rsid w:val="009C75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3615</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Shlomi Alien</cp:lastModifiedBy>
  <cp:revision>2</cp:revision>
  <cp:lastPrinted>2015-02-16T21:07:00Z</cp:lastPrinted>
  <dcterms:created xsi:type="dcterms:W3CDTF">2015-02-28T18:21:00Z</dcterms:created>
  <dcterms:modified xsi:type="dcterms:W3CDTF">2015-02-28T18:21:00Z</dcterms:modified>
</cp:coreProperties>
</file>